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C45A" w14:textId="0F3CA974" w:rsidR="00F50B50" w:rsidRPr="00A1700F" w:rsidRDefault="00A1700F" w:rsidP="00BC0908">
      <w:pPr>
        <w:spacing w:line="480" w:lineRule="auto"/>
        <w:ind w:right="540"/>
        <w:jc w:val="center"/>
      </w:pPr>
      <w:r>
        <w:rPr>
          <w:b/>
        </w:rPr>
        <w:t>EXPERTISE WITHIN WORKING MEMORY AND FLUID INTELLIGENCE</w:t>
      </w:r>
    </w:p>
    <w:p w14:paraId="297F939A" w14:textId="77777777" w:rsidR="00F50B50" w:rsidRPr="007B01B1" w:rsidRDefault="00F50B50" w:rsidP="00BC0908">
      <w:pPr>
        <w:spacing w:line="480" w:lineRule="auto"/>
        <w:ind w:left="1440"/>
        <w:rPr>
          <w:b/>
        </w:rPr>
      </w:pPr>
    </w:p>
    <w:p w14:paraId="1E4E4BCC" w14:textId="77777777" w:rsidR="00F50B50" w:rsidRPr="007B01B1" w:rsidRDefault="00F50B50" w:rsidP="00BC0908">
      <w:pPr>
        <w:spacing w:line="480" w:lineRule="auto"/>
        <w:ind w:left="1440"/>
        <w:rPr>
          <w:b/>
        </w:rPr>
      </w:pPr>
    </w:p>
    <w:p w14:paraId="3CBE8436" w14:textId="6849856E" w:rsidR="00F50B50" w:rsidRPr="007B01B1" w:rsidRDefault="00F50B50" w:rsidP="00BC0908">
      <w:pPr>
        <w:spacing w:line="480" w:lineRule="auto"/>
        <w:jc w:val="center"/>
      </w:pPr>
      <w:r w:rsidRPr="007B01B1">
        <w:t xml:space="preserve">A </w:t>
      </w:r>
      <w:r w:rsidR="00A1700F">
        <w:t xml:space="preserve">Master’s </w:t>
      </w:r>
      <w:r w:rsidRPr="007B01B1">
        <w:t>Thesis</w:t>
      </w:r>
    </w:p>
    <w:p w14:paraId="73E2E0CF" w14:textId="77777777" w:rsidR="00F50B50" w:rsidRPr="007B01B1" w:rsidRDefault="00F50B50" w:rsidP="00BC0908">
      <w:pPr>
        <w:spacing w:line="480" w:lineRule="auto"/>
        <w:jc w:val="center"/>
      </w:pPr>
      <w:r w:rsidRPr="007B01B1">
        <w:t>Presented to</w:t>
      </w:r>
    </w:p>
    <w:p w14:paraId="61D75331" w14:textId="77777777" w:rsidR="00F50B50" w:rsidRPr="007B01B1" w:rsidRDefault="00F50B50" w:rsidP="00BC0908">
      <w:pPr>
        <w:spacing w:line="480" w:lineRule="auto"/>
        <w:jc w:val="center"/>
      </w:pPr>
      <w:r w:rsidRPr="007B01B1">
        <w:t>The Graduate College of</w:t>
      </w:r>
    </w:p>
    <w:p w14:paraId="1C9F7185" w14:textId="77777777" w:rsidR="00F50B50" w:rsidRPr="007B01B1" w:rsidRDefault="00F50B50" w:rsidP="00BC0908">
      <w:pPr>
        <w:spacing w:line="480" w:lineRule="auto"/>
        <w:jc w:val="center"/>
      </w:pPr>
      <w:r w:rsidRPr="007B01B1">
        <w:t>Missouri State University</w:t>
      </w:r>
    </w:p>
    <w:p w14:paraId="2BD2B251" w14:textId="77777777" w:rsidR="00F50B50" w:rsidRPr="007B01B1" w:rsidRDefault="00F50B50" w:rsidP="00BC0908">
      <w:pPr>
        <w:spacing w:line="480" w:lineRule="auto"/>
        <w:jc w:val="center"/>
      </w:pPr>
    </w:p>
    <w:p w14:paraId="4D0F8D57" w14:textId="77777777" w:rsidR="00F50B50" w:rsidRPr="007B01B1" w:rsidRDefault="008D5425" w:rsidP="00BC0908">
      <w:pPr>
        <w:spacing w:line="480" w:lineRule="auto"/>
        <w:jc w:val="center"/>
        <w:rPr>
          <w:color w:val="FFFFFF" w:themeColor="background1"/>
        </w:rPr>
      </w:pPr>
      <w:r w:rsidRPr="007B01B1">
        <w:rPr>
          <w:color w:val="FFFFFF" w:themeColor="background1"/>
        </w:rPr>
        <w:t>TEMPLATE</w:t>
      </w:r>
    </w:p>
    <w:p w14:paraId="68AE1A1F" w14:textId="77777777" w:rsidR="00F50B50" w:rsidRPr="007B01B1" w:rsidRDefault="00F50B50" w:rsidP="00BC0908">
      <w:pPr>
        <w:spacing w:line="480" w:lineRule="auto"/>
        <w:jc w:val="center"/>
      </w:pPr>
    </w:p>
    <w:p w14:paraId="7A2CF717" w14:textId="77777777" w:rsidR="00F50B50" w:rsidRPr="007B01B1" w:rsidRDefault="00F50B50" w:rsidP="00BC0908">
      <w:pPr>
        <w:spacing w:line="480" w:lineRule="auto"/>
        <w:jc w:val="center"/>
      </w:pPr>
      <w:bookmarkStart w:id="0" w:name="OLE_LINK1"/>
      <w:r w:rsidRPr="007B01B1">
        <w:t>In Partial Fulfillment</w:t>
      </w:r>
    </w:p>
    <w:p w14:paraId="2A1039C6" w14:textId="77777777" w:rsidR="00F50B50" w:rsidRPr="007B01B1" w:rsidRDefault="00F50B50" w:rsidP="00BC0908">
      <w:pPr>
        <w:spacing w:line="480" w:lineRule="auto"/>
        <w:jc w:val="center"/>
      </w:pPr>
      <w:r w:rsidRPr="007B01B1">
        <w:t>Of the Requirements for the Degree</w:t>
      </w:r>
    </w:p>
    <w:p w14:paraId="4B8523B1" w14:textId="0241FD7C" w:rsidR="00F50B50" w:rsidRPr="007B01B1" w:rsidRDefault="00F50B50" w:rsidP="00BC0908">
      <w:pPr>
        <w:spacing w:line="480" w:lineRule="auto"/>
        <w:jc w:val="center"/>
      </w:pPr>
      <w:r w:rsidRPr="007B01B1">
        <w:t xml:space="preserve">Master of Science, </w:t>
      </w:r>
      <w:r w:rsidR="00A1700F">
        <w:t>Psychology</w:t>
      </w:r>
    </w:p>
    <w:bookmarkEnd w:id="0"/>
    <w:p w14:paraId="4DB71112" w14:textId="77777777" w:rsidR="00F50B50" w:rsidRPr="007B01B1" w:rsidRDefault="00F50B50" w:rsidP="00BC0908">
      <w:pPr>
        <w:spacing w:line="480" w:lineRule="auto"/>
        <w:jc w:val="center"/>
      </w:pPr>
    </w:p>
    <w:p w14:paraId="0316BC3B" w14:textId="77777777" w:rsidR="00F50B50" w:rsidRPr="007B01B1" w:rsidRDefault="00F50B50" w:rsidP="00BC0908">
      <w:pPr>
        <w:spacing w:line="480" w:lineRule="auto"/>
        <w:jc w:val="center"/>
      </w:pPr>
    </w:p>
    <w:p w14:paraId="1A3FCB00" w14:textId="77777777" w:rsidR="00F50B50" w:rsidRPr="007B01B1" w:rsidRDefault="00F50B50" w:rsidP="00BC0908">
      <w:pPr>
        <w:spacing w:line="480" w:lineRule="auto"/>
        <w:jc w:val="center"/>
      </w:pPr>
    </w:p>
    <w:p w14:paraId="1C5B6EE2" w14:textId="77777777" w:rsidR="00F50B50" w:rsidRPr="007B01B1" w:rsidRDefault="00F50B50" w:rsidP="00BC0908">
      <w:pPr>
        <w:spacing w:line="480" w:lineRule="auto"/>
        <w:jc w:val="center"/>
      </w:pPr>
      <w:r w:rsidRPr="007B01B1">
        <w:t>By</w:t>
      </w:r>
    </w:p>
    <w:p w14:paraId="7AB9A133" w14:textId="2BDFA69C" w:rsidR="00F50B50" w:rsidRPr="007B01B1" w:rsidRDefault="00A1700F" w:rsidP="00BC0908">
      <w:pPr>
        <w:spacing w:line="480" w:lineRule="auto"/>
        <w:jc w:val="center"/>
      </w:pPr>
      <w:r>
        <w:t>Addie Wikowsky</w:t>
      </w:r>
    </w:p>
    <w:p w14:paraId="3E6A1E35" w14:textId="38A64228" w:rsidR="00F50B50" w:rsidRPr="007B01B1" w:rsidRDefault="00A1700F" w:rsidP="00BC0908">
      <w:pPr>
        <w:spacing w:line="480" w:lineRule="auto"/>
        <w:jc w:val="center"/>
      </w:pPr>
      <w:r>
        <w:t>August 2019</w:t>
      </w:r>
    </w:p>
    <w:p w14:paraId="0815BAB0" w14:textId="77777777" w:rsidR="00BB26B4" w:rsidRPr="007B01B1" w:rsidRDefault="00F50B50" w:rsidP="00F50B50">
      <w:pPr>
        <w:jc w:val="both"/>
      </w:pPr>
      <w:r w:rsidRPr="007B01B1">
        <w:br w:type="page"/>
      </w:r>
    </w:p>
    <w:p w14:paraId="44A7A6D6" w14:textId="77777777" w:rsidR="00BB26B4" w:rsidRPr="007B01B1" w:rsidRDefault="00BB26B4" w:rsidP="00F50B50">
      <w:pPr>
        <w:jc w:val="both"/>
      </w:pPr>
    </w:p>
    <w:p w14:paraId="6EB842B8" w14:textId="77777777" w:rsidR="00BB26B4" w:rsidRPr="007B01B1" w:rsidRDefault="00BB26B4" w:rsidP="00F50B50">
      <w:pPr>
        <w:jc w:val="both"/>
      </w:pPr>
    </w:p>
    <w:p w14:paraId="2DE48B06" w14:textId="77777777" w:rsidR="00BB26B4" w:rsidRPr="007B01B1" w:rsidRDefault="00BB26B4" w:rsidP="00F50B50">
      <w:pPr>
        <w:jc w:val="both"/>
      </w:pPr>
    </w:p>
    <w:p w14:paraId="70EFFC3F" w14:textId="77777777" w:rsidR="00BB26B4" w:rsidRPr="007B01B1" w:rsidRDefault="00BB26B4" w:rsidP="00F50B50">
      <w:pPr>
        <w:jc w:val="both"/>
      </w:pPr>
    </w:p>
    <w:p w14:paraId="41ACE75C" w14:textId="77777777" w:rsidR="00BB26B4" w:rsidRPr="007B01B1" w:rsidRDefault="00BB26B4" w:rsidP="00F50B50">
      <w:pPr>
        <w:jc w:val="both"/>
      </w:pPr>
    </w:p>
    <w:p w14:paraId="2134929C" w14:textId="77777777" w:rsidR="00BB26B4" w:rsidRPr="007B01B1" w:rsidRDefault="00BB26B4" w:rsidP="00F50B50">
      <w:pPr>
        <w:jc w:val="both"/>
      </w:pPr>
    </w:p>
    <w:p w14:paraId="78E92A82" w14:textId="77777777" w:rsidR="00BB26B4" w:rsidRPr="007B01B1" w:rsidRDefault="00BB26B4" w:rsidP="009C6A32"/>
    <w:p w14:paraId="2410B424" w14:textId="77777777" w:rsidR="00BB26B4" w:rsidRPr="007B01B1" w:rsidRDefault="00BB26B4" w:rsidP="00F50B50">
      <w:pPr>
        <w:jc w:val="both"/>
      </w:pPr>
    </w:p>
    <w:p w14:paraId="2FDB86BF" w14:textId="77777777" w:rsidR="00BB26B4" w:rsidRPr="007B01B1" w:rsidRDefault="00BB26B4" w:rsidP="00F50B50">
      <w:pPr>
        <w:jc w:val="both"/>
      </w:pPr>
    </w:p>
    <w:p w14:paraId="13CD13AC" w14:textId="77777777" w:rsidR="00BB26B4" w:rsidRPr="007B01B1" w:rsidRDefault="00BB26B4" w:rsidP="00F50B50">
      <w:pPr>
        <w:jc w:val="both"/>
      </w:pPr>
    </w:p>
    <w:p w14:paraId="3D786F7F" w14:textId="77777777" w:rsidR="00BB26B4" w:rsidRPr="007B01B1" w:rsidRDefault="00BB26B4" w:rsidP="00F50B50">
      <w:pPr>
        <w:jc w:val="both"/>
      </w:pPr>
    </w:p>
    <w:p w14:paraId="505A35F3" w14:textId="77777777" w:rsidR="00BB26B4" w:rsidRPr="007B01B1" w:rsidRDefault="00BB26B4" w:rsidP="00F50B50">
      <w:pPr>
        <w:jc w:val="both"/>
      </w:pPr>
    </w:p>
    <w:p w14:paraId="2FD48AD0" w14:textId="77777777" w:rsidR="00BB26B4" w:rsidRPr="007B01B1" w:rsidRDefault="00BB26B4" w:rsidP="00F50B50">
      <w:pPr>
        <w:jc w:val="both"/>
      </w:pPr>
    </w:p>
    <w:p w14:paraId="07DE17BF" w14:textId="1E1C1E81" w:rsidR="00BB26B4" w:rsidRDefault="00BB26B4" w:rsidP="00F50B50">
      <w:pPr>
        <w:jc w:val="both"/>
      </w:pPr>
    </w:p>
    <w:p w14:paraId="37CB0245" w14:textId="666C1DA4" w:rsidR="00307D32" w:rsidRDefault="00307D32" w:rsidP="00F50B50">
      <w:pPr>
        <w:jc w:val="both"/>
      </w:pPr>
    </w:p>
    <w:p w14:paraId="5CBA0FE4" w14:textId="69008C92" w:rsidR="00307D32" w:rsidRDefault="00307D32" w:rsidP="00F50B50">
      <w:pPr>
        <w:jc w:val="both"/>
      </w:pPr>
    </w:p>
    <w:p w14:paraId="551DA8B6" w14:textId="0076ECAA" w:rsidR="00307D32" w:rsidRDefault="00307D32" w:rsidP="00F50B50">
      <w:pPr>
        <w:jc w:val="both"/>
      </w:pPr>
    </w:p>
    <w:p w14:paraId="6D61F119" w14:textId="5BAB7C64" w:rsidR="00307D32" w:rsidRDefault="00307D32" w:rsidP="00F50B50">
      <w:pPr>
        <w:jc w:val="both"/>
      </w:pPr>
    </w:p>
    <w:p w14:paraId="5CCFFCEA" w14:textId="572EEECE" w:rsidR="00307D32" w:rsidRDefault="00307D32" w:rsidP="00F50B50">
      <w:pPr>
        <w:jc w:val="both"/>
      </w:pPr>
    </w:p>
    <w:p w14:paraId="3E8C3A4A" w14:textId="24A5007A" w:rsidR="00307D32" w:rsidRDefault="00307D32" w:rsidP="00F50B50">
      <w:pPr>
        <w:jc w:val="both"/>
      </w:pPr>
    </w:p>
    <w:p w14:paraId="691008C2" w14:textId="56EC9199" w:rsidR="00307D32" w:rsidRDefault="00307D32" w:rsidP="00F50B50">
      <w:pPr>
        <w:jc w:val="both"/>
      </w:pPr>
    </w:p>
    <w:p w14:paraId="4C9A76E5" w14:textId="5CD000A3" w:rsidR="00307D32" w:rsidRDefault="00307D32" w:rsidP="00F50B50">
      <w:pPr>
        <w:jc w:val="both"/>
      </w:pPr>
    </w:p>
    <w:p w14:paraId="32B55810" w14:textId="72003866" w:rsidR="00307D32" w:rsidRDefault="00307D32" w:rsidP="00F50B50">
      <w:pPr>
        <w:jc w:val="both"/>
      </w:pPr>
    </w:p>
    <w:p w14:paraId="0D80920D" w14:textId="62D3116E" w:rsidR="00307D32" w:rsidRDefault="00307D32" w:rsidP="00F50B50">
      <w:pPr>
        <w:jc w:val="both"/>
      </w:pPr>
    </w:p>
    <w:p w14:paraId="56508FFC" w14:textId="6BB0AD61" w:rsidR="00307D32" w:rsidRDefault="00307D32" w:rsidP="00F50B50">
      <w:pPr>
        <w:jc w:val="both"/>
      </w:pPr>
    </w:p>
    <w:p w14:paraId="73F86596" w14:textId="267F9B1E" w:rsidR="00307D32" w:rsidRDefault="00307D32" w:rsidP="00F50B50">
      <w:pPr>
        <w:jc w:val="both"/>
      </w:pPr>
    </w:p>
    <w:p w14:paraId="086E8EA4" w14:textId="1462DAA9" w:rsidR="00307D32" w:rsidRDefault="00307D32" w:rsidP="00F50B50">
      <w:pPr>
        <w:jc w:val="both"/>
      </w:pPr>
    </w:p>
    <w:p w14:paraId="2F6B37E6" w14:textId="18C5F58B" w:rsidR="00307D32" w:rsidRDefault="00307D32" w:rsidP="00F50B50">
      <w:pPr>
        <w:jc w:val="both"/>
      </w:pPr>
    </w:p>
    <w:p w14:paraId="7D69A78A" w14:textId="594D555D" w:rsidR="00307D32" w:rsidRDefault="00307D32" w:rsidP="00F50B50">
      <w:pPr>
        <w:jc w:val="both"/>
      </w:pPr>
    </w:p>
    <w:p w14:paraId="06D0B0EC" w14:textId="0F2002F0" w:rsidR="00307D32" w:rsidRDefault="00307D32" w:rsidP="00F50B50">
      <w:pPr>
        <w:jc w:val="both"/>
      </w:pPr>
    </w:p>
    <w:p w14:paraId="5A1D6350" w14:textId="780E43CB" w:rsidR="00307D32" w:rsidRDefault="00307D32" w:rsidP="00F50B50">
      <w:pPr>
        <w:jc w:val="both"/>
      </w:pPr>
    </w:p>
    <w:p w14:paraId="564BB9CF" w14:textId="32241158" w:rsidR="00307D32" w:rsidRDefault="00307D32" w:rsidP="00F50B50">
      <w:pPr>
        <w:jc w:val="both"/>
      </w:pPr>
    </w:p>
    <w:p w14:paraId="2CBA19F6" w14:textId="7A82C6A9" w:rsidR="00307D32" w:rsidRDefault="00307D32" w:rsidP="00F50B50">
      <w:pPr>
        <w:jc w:val="both"/>
      </w:pPr>
    </w:p>
    <w:p w14:paraId="060C2880" w14:textId="7A2B3E37" w:rsidR="00307D32" w:rsidRDefault="00307D32" w:rsidP="00F50B50">
      <w:pPr>
        <w:jc w:val="both"/>
      </w:pPr>
    </w:p>
    <w:p w14:paraId="67FEADC7" w14:textId="305D976A" w:rsidR="00307D32" w:rsidRDefault="00307D32" w:rsidP="00F50B50">
      <w:pPr>
        <w:jc w:val="both"/>
      </w:pPr>
    </w:p>
    <w:p w14:paraId="11869B79" w14:textId="0EE01615" w:rsidR="00307D32" w:rsidRDefault="00307D32" w:rsidP="00F50B50">
      <w:pPr>
        <w:jc w:val="both"/>
      </w:pPr>
    </w:p>
    <w:p w14:paraId="45BBEE8F" w14:textId="3D500F66" w:rsidR="00307D32" w:rsidRDefault="00307D32" w:rsidP="00F50B50">
      <w:pPr>
        <w:jc w:val="both"/>
      </w:pPr>
    </w:p>
    <w:p w14:paraId="436B88DB" w14:textId="59915982" w:rsidR="00307D32" w:rsidRDefault="00307D32" w:rsidP="00F50B50">
      <w:pPr>
        <w:jc w:val="both"/>
      </w:pPr>
    </w:p>
    <w:p w14:paraId="3823A33F" w14:textId="7A5EF5A7" w:rsidR="00307D32" w:rsidRDefault="00307D32" w:rsidP="00F50B50">
      <w:pPr>
        <w:jc w:val="both"/>
      </w:pPr>
    </w:p>
    <w:p w14:paraId="28030852" w14:textId="1ED4EAB9" w:rsidR="00307D32" w:rsidRDefault="00307D32" w:rsidP="00F50B50">
      <w:pPr>
        <w:jc w:val="both"/>
      </w:pPr>
    </w:p>
    <w:p w14:paraId="693D707B" w14:textId="77777777" w:rsidR="00307D32" w:rsidRPr="007B01B1" w:rsidRDefault="00307D32" w:rsidP="00F50B50">
      <w:pPr>
        <w:jc w:val="both"/>
      </w:pPr>
    </w:p>
    <w:p w14:paraId="6E41A71E" w14:textId="77777777" w:rsidR="00BB26B4" w:rsidRPr="007B01B1" w:rsidRDefault="00BB26B4" w:rsidP="00F50B50">
      <w:pPr>
        <w:jc w:val="both"/>
      </w:pPr>
    </w:p>
    <w:p w14:paraId="67B51498" w14:textId="77777777" w:rsidR="00BB26B4" w:rsidRPr="007B01B1" w:rsidRDefault="00BB26B4" w:rsidP="00F50B50">
      <w:pPr>
        <w:jc w:val="both"/>
      </w:pPr>
    </w:p>
    <w:p w14:paraId="28E3FE3C" w14:textId="77777777" w:rsidR="00BB26B4" w:rsidRPr="007B01B1" w:rsidRDefault="00BB26B4" w:rsidP="00F50B50">
      <w:pPr>
        <w:jc w:val="both"/>
      </w:pPr>
    </w:p>
    <w:p w14:paraId="4D9D16AB" w14:textId="76A536E0" w:rsidR="00E36579" w:rsidRPr="007B01B1" w:rsidRDefault="00C61FFB" w:rsidP="00C61FFB">
      <w:pPr>
        <w:jc w:val="center"/>
      </w:pPr>
      <w:r w:rsidRPr="007B01B1">
        <w:t>Copyright 201</w:t>
      </w:r>
      <w:r w:rsidR="00EA76A7" w:rsidRPr="007B01B1">
        <w:t xml:space="preserve">9 by </w:t>
      </w:r>
      <w:r w:rsidR="00967F69">
        <w:t>Addie Wikowsky</w:t>
      </w:r>
    </w:p>
    <w:p w14:paraId="1E7B73EB" w14:textId="77777777" w:rsidR="00E36579" w:rsidRPr="007B01B1" w:rsidRDefault="00E36579">
      <w:r w:rsidRPr="007B01B1">
        <w:br w:type="page"/>
      </w:r>
    </w:p>
    <w:p w14:paraId="00D62842" w14:textId="77777777" w:rsidR="00A1700F" w:rsidRPr="00A1700F" w:rsidRDefault="00A1700F" w:rsidP="00BC0908">
      <w:pPr>
        <w:spacing w:line="480" w:lineRule="auto"/>
        <w:ind w:right="540"/>
      </w:pPr>
      <w:r>
        <w:rPr>
          <w:b/>
        </w:rPr>
        <w:lastRenderedPageBreak/>
        <w:t>EXPERTISE WITHIN WORKING MEMORY AND FLUID INTELLIGENCE</w:t>
      </w:r>
    </w:p>
    <w:p w14:paraId="780604EC" w14:textId="5D44D6A4" w:rsidR="00F50B50" w:rsidRPr="007B01B1" w:rsidRDefault="00A1700F" w:rsidP="00BC0908">
      <w:pPr>
        <w:spacing w:line="480" w:lineRule="auto"/>
      </w:pPr>
      <w:r>
        <w:t xml:space="preserve">Psychology </w:t>
      </w:r>
    </w:p>
    <w:p w14:paraId="19F7D876" w14:textId="1670ACA7" w:rsidR="00F50B50" w:rsidRPr="007B01B1" w:rsidRDefault="00F50B50" w:rsidP="00BC0908">
      <w:pPr>
        <w:spacing w:line="480" w:lineRule="auto"/>
      </w:pPr>
      <w:r w:rsidRPr="007B01B1">
        <w:t xml:space="preserve">Missouri State University, </w:t>
      </w:r>
      <w:r w:rsidR="00A1700F">
        <w:t>August 2019</w:t>
      </w:r>
    </w:p>
    <w:p w14:paraId="5437D625" w14:textId="637A229B" w:rsidR="00F50B50" w:rsidRPr="007B01B1" w:rsidRDefault="00A1700F" w:rsidP="00BC0908">
      <w:pPr>
        <w:spacing w:line="480" w:lineRule="auto"/>
      </w:pPr>
      <w:r>
        <w:t>Master of Science</w:t>
      </w:r>
    </w:p>
    <w:p w14:paraId="7D1F3AE1" w14:textId="322A03D9" w:rsidR="00F50B50" w:rsidRPr="007B01B1" w:rsidRDefault="00A1700F" w:rsidP="00BC0908">
      <w:pPr>
        <w:spacing w:line="480" w:lineRule="auto"/>
        <w:rPr>
          <w:b/>
        </w:rPr>
      </w:pPr>
      <w:r>
        <w:t>Addie Wikowsky</w:t>
      </w:r>
    </w:p>
    <w:p w14:paraId="3222CA17" w14:textId="77777777" w:rsidR="00F50B50" w:rsidRPr="007B01B1" w:rsidRDefault="00F50B50" w:rsidP="00BB26B4">
      <w:pPr>
        <w:rPr>
          <w:b/>
        </w:rPr>
      </w:pPr>
    </w:p>
    <w:p w14:paraId="7BAFB409" w14:textId="77777777" w:rsidR="00F50B50" w:rsidRPr="007B01B1" w:rsidRDefault="00F50B50" w:rsidP="00F539EC">
      <w:pPr>
        <w:rPr>
          <w:b/>
        </w:rPr>
      </w:pPr>
      <w:r w:rsidRPr="007B01B1">
        <w:rPr>
          <w:b/>
        </w:rPr>
        <w:t>ABSTRACT</w:t>
      </w:r>
    </w:p>
    <w:p w14:paraId="3DA24542" w14:textId="7AC948C2" w:rsidR="00F50B50" w:rsidRPr="007B01B1" w:rsidRDefault="00884EB9" w:rsidP="001A0B0E">
      <w:r>
        <w:t xml:space="preserve">Working memory, fluid intelligence, and expertise are all psychological concepts that have </w:t>
      </w:r>
      <w:r w:rsidR="005C4771">
        <w:t xml:space="preserve">been explored </w:t>
      </w:r>
      <w:r>
        <w:t>in the field.</w:t>
      </w:r>
      <w:r w:rsidR="00505644">
        <w:t xml:space="preserve"> Working memory, defined by Baddeley (1986</w:t>
      </w:r>
      <w:r w:rsidR="00611949">
        <w:t xml:space="preserve">), </w:t>
      </w:r>
      <w:r w:rsidR="00505644">
        <w:t xml:space="preserve">is </w:t>
      </w:r>
      <w:r w:rsidR="00F6031A">
        <w:t>the</w:t>
      </w:r>
      <w:r w:rsidR="008E78DC">
        <w:t xml:space="preserve"> </w:t>
      </w:r>
      <w:r w:rsidR="00505644">
        <w:t xml:space="preserve">temporary </w:t>
      </w:r>
      <w:r w:rsidR="008E78DC">
        <w:t>storage of</w:t>
      </w:r>
      <w:r w:rsidR="00F74E2E">
        <w:t xml:space="preserve"> </w:t>
      </w:r>
      <w:r w:rsidR="008E78DC">
        <w:t>stimuli</w:t>
      </w:r>
      <w:r w:rsidR="00611949">
        <w:t xml:space="preserve"> presented to a person</w:t>
      </w:r>
      <w:r w:rsidR="008E78DC">
        <w:t xml:space="preserve">. </w:t>
      </w:r>
      <w:r w:rsidR="00F74E2E">
        <w:t xml:space="preserve">The relationship between working memory and fluid intelligence </w:t>
      </w:r>
      <w:r w:rsidR="001A0B0E">
        <w:t xml:space="preserve">is a common theme among studies. </w:t>
      </w:r>
      <w:r w:rsidR="008E78DC">
        <w:t>Fluid intelligence is one of the components of general intelligence (</w:t>
      </w:r>
      <w:r w:rsidR="008E78DC" w:rsidRPr="005C4771">
        <w:rPr>
          <w:i/>
          <w:iCs/>
        </w:rPr>
        <w:t>g</w:t>
      </w:r>
      <w:r w:rsidR="008E78DC">
        <w:t>). Specifically, fluid intelligence can be described as being able to adapt thinking, even with no previous knowledge (</w:t>
      </w:r>
      <w:r w:rsidR="005C4771" w:rsidRPr="008E78DC">
        <w:t>Jaeggi, Buschkuehl</w:t>
      </w:r>
      <w:r w:rsidR="005C4771">
        <w:t xml:space="preserve">, </w:t>
      </w:r>
      <w:r w:rsidR="005C4771" w:rsidRPr="008E78DC">
        <w:t xml:space="preserve">Jonides, &amp; Perrig, </w:t>
      </w:r>
      <w:r w:rsidR="008E78DC">
        <w:t>2008). Expertise</w:t>
      </w:r>
      <w:r w:rsidR="00BE04CA">
        <w:t xml:space="preserve"> is another critical factor in these </w:t>
      </w:r>
      <w:r w:rsidR="005C4771">
        <w:t>studies and</w:t>
      </w:r>
      <w:r w:rsidR="008E78DC">
        <w:t xml:space="preserve"> is the acquisition of knowledge and being able to apply </w:t>
      </w:r>
      <w:r w:rsidR="00BE04CA">
        <w:t>that knowledge</w:t>
      </w:r>
      <w:r w:rsidR="008E78DC">
        <w:t xml:space="preserve"> (Chi, Glaser, &amp; Rees, 1982). </w:t>
      </w:r>
      <w:r w:rsidR="00BA35D2">
        <w:t xml:space="preserve">This thesis looks at the </w:t>
      </w:r>
      <w:r w:rsidR="00027903">
        <w:t xml:space="preserve">inter-relationships </w:t>
      </w:r>
      <w:r w:rsidR="00BA35D2">
        <w:t xml:space="preserve">of </w:t>
      </w:r>
      <w:r>
        <w:t xml:space="preserve">those concepts in Missouri State University psychology students. </w:t>
      </w:r>
      <w:r w:rsidR="00BC0908">
        <w:t xml:space="preserve">The researchers confirmed the </w:t>
      </w:r>
      <w:r w:rsidR="00217368">
        <w:t xml:space="preserve">previously noted </w:t>
      </w:r>
      <w:r w:rsidR="00BC0908">
        <w:t>relationship between working memory and fluid intelligence (</w:t>
      </w:r>
      <w:r w:rsidR="00BC0908">
        <w:rPr>
          <w:i/>
          <w:iCs/>
        </w:rPr>
        <w:t>r</w:t>
      </w:r>
      <w:r w:rsidR="00BC0908">
        <w:t xml:space="preserve"> = .5</w:t>
      </w:r>
      <w:r w:rsidR="007E49AD">
        <w:t>0</w:t>
      </w:r>
      <w:r w:rsidR="00BC0908">
        <w:t xml:space="preserve">), but there were no other significant </w:t>
      </w:r>
      <w:r w:rsidR="008E78DC">
        <w:t xml:space="preserve">correlations </w:t>
      </w:r>
      <w:r w:rsidR="00BC0908">
        <w:t>between the tasks. It was interesting that working memory and fluid intelligence had similar correlations for the typing task (</w:t>
      </w:r>
      <w:r w:rsidR="00BC0908">
        <w:rPr>
          <w:i/>
          <w:iCs/>
        </w:rPr>
        <w:t xml:space="preserve">r </w:t>
      </w:r>
      <w:r w:rsidR="00BC0908">
        <w:t>= .2</w:t>
      </w:r>
      <w:r w:rsidR="007E49AD">
        <w:t>3</w:t>
      </w:r>
      <w:r w:rsidR="00BC0908">
        <w:t xml:space="preserve">, </w:t>
      </w:r>
      <w:r w:rsidR="00BC0908">
        <w:rPr>
          <w:i/>
          <w:iCs/>
        </w:rPr>
        <w:t>r</w:t>
      </w:r>
      <w:r w:rsidR="00BC0908">
        <w:t xml:space="preserve"> = .</w:t>
      </w:r>
      <w:r w:rsidR="007E49AD">
        <w:t>19</w:t>
      </w:r>
      <w:r w:rsidR="00BC0908">
        <w:t>), although not significant.</w:t>
      </w:r>
      <w:r w:rsidR="00D01BEF">
        <w:t xml:space="preserve"> These effects disappeared after controlling for the </w:t>
      </w:r>
      <w:r w:rsidR="00764D5E">
        <w:t>data quality</w:t>
      </w:r>
      <w:r w:rsidR="00D01BEF">
        <w:t xml:space="preserve"> measures</w:t>
      </w:r>
      <w:r w:rsidR="00764D5E">
        <w:t xml:space="preserve"> used in the study (i.e., ways to show the participants put effort into the study).</w:t>
      </w:r>
      <w:r w:rsidR="00BC0908">
        <w:t xml:space="preserve"> More research is needed to confirm that the current measures of expertise, or different ones, </w:t>
      </w:r>
      <w:r w:rsidR="00840B0A">
        <w:t>are related to</w:t>
      </w:r>
      <w:r w:rsidR="00BC0908">
        <w:t xml:space="preserve"> working memory or fluid intelligence.  </w:t>
      </w:r>
    </w:p>
    <w:p w14:paraId="1547C753" w14:textId="77777777" w:rsidR="00A639DE" w:rsidRPr="007B01B1" w:rsidRDefault="00A639DE" w:rsidP="00581BC6"/>
    <w:p w14:paraId="7DB68687" w14:textId="77777777" w:rsidR="00F50B50" w:rsidRPr="007B01B1" w:rsidRDefault="00F50B50" w:rsidP="00251E17">
      <w:pPr>
        <w:jc w:val="both"/>
      </w:pPr>
    </w:p>
    <w:p w14:paraId="5E53DEE7" w14:textId="53710B2A" w:rsidR="00F50B50" w:rsidRPr="007B01B1" w:rsidRDefault="00F50B50" w:rsidP="00F50B50">
      <w:r w:rsidRPr="007B01B1">
        <w:rPr>
          <w:b/>
        </w:rPr>
        <w:t>KEYWORDS</w:t>
      </w:r>
      <w:r w:rsidR="003B7124" w:rsidRPr="007B01B1">
        <w:t>:</w:t>
      </w:r>
      <w:r w:rsidR="00BA35D2">
        <w:t xml:space="preserve"> </w:t>
      </w:r>
      <w:r w:rsidR="00A73BAF">
        <w:t>w</w:t>
      </w:r>
      <w:r w:rsidR="00BA35D2">
        <w:t xml:space="preserve">orking </w:t>
      </w:r>
      <w:r w:rsidR="00A73BAF">
        <w:t>m</w:t>
      </w:r>
      <w:r w:rsidR="00BA35D2">
        <w:t xml:space="preserve">emory, </w:t>
      </w:r>
      <w:r w:rsidR="00A73BAF">
        <w:t>f</w:t>
      </w:r>
      <w:r w:rsidR="00BA35D2">
        <w:t xml:space="preserve">luid </w:t>
      </w:r>
      <w:r w:rsidR="00A73BAF">
        <w:t>i</w:t>
      </w:r>
      <w:r w:rsidR="00BA35D2">
        <w:t xml:space="preserve">ntelligence, </w:t>
      </w:r>
      <w:r w:rsidR="00A73BAF">
        <w:t>e</w:t>
      </w:r>
      <w:r w:rsidR="00BA35D2">
        <w:t xml:space="preserve">xpertise, </w:t>
      </w:r>
      <w:r w:rsidR="00A73BAF">
        <w:t>a</w:t>
      </w:r>
      <w:r w:rsidR="00BA35D2">
        <w:t xml:space="preserve">utomated </w:t>
      </w:r>
      <w:r w:rsidR="00A73BAF">
        <w:t>o</w:t>
      </w:r>
      <w:r w:rsidR="00BA35D2">
        <w:t xml:space="preserve">peration </w:t>
      </w:r>
      <w:r w:rsidR="00A73BAF">
        <w:t>s</w:t>
      </w:r>
      <w:r w:rsidR="00BA35D2">
        <w:t xml:space="preserve">pan, </w:t>
      </w:r>
      <w:r w:rsidR="00A73BAF">
        <w:t>a</w:t>
      </w:r>
      <w:r w:rsidR="00BA35D2">
        <w:t xml:space="preserve">dvanced </w:t>
      </w:r>
      <w:r w:rsidR="00A73BAF">
        <w:t>p</w:t>
      </w:r>
      <w:r w:rsidR="00BA35D2">
        <w:t xml:space="preserve">rogressive </w:t>
      </w:r>
      <w:r w:rsidR="00A73BAF">
        <w:t>m</w:t>
      </w:r>
      <w:r w:rsidR="00BA35D2">
        <w:t xml:space="preserve">atrices, </w:t>
      </w:r>
      <w:r w:rsidR="00A73BAF">
        <w:t>t</w:t>
      </w:r>
      <w:r w:rsidR="00BA35D2">
        <w:t xml:space="preserve">yping </w:t>
      </w:r>
      <w:r w:rsidR="00A73BAF">
        <w:t>t</w:t>
      </w:r>
      <w:r w:rsidR="00BA35D2">
        <w:t>ask</w:t>
      </w:r>
      <w:r w:rsidR="00884EB9">
        <w:t>,</w:t>
      </w:r>
      <w:r w:rsidR="00884EB9" w:rsidRPr="00884EB9">
        <w:t xml:space="preserve"> </w:t>
      </w:r>
      <w:r w:rsidR="00884EB9">
        <w:t>correlations</w:t>
      </w:r>
    </w:p>
    <w:p w14:paraId="529B397B" w14:textId="77777777" w:rsidR="00A615A8" w:rsidRPr="007B01B1" w:rsidRDefault="00251E17" w:rsidP="00251E17">
      <w:pPr>
        <w:jc w:val="center"/>
      </w:pPr>
      <w:r w:rsidRPr="007B01B1">
        <w:br w:type="page"/>
      </w:r>
    </w:p>
    <w:p w14:paraId="10E275D3" w14:textId="77777777" w:rsidR="00A1700F" w:rsidRPr="00A1700F" w:rsidRDefault="00A1700F" w:rsidP="00A1700F">
      <w:pPr>
        <w:ind w:right="540"/>
        <w:jc w:val="center"/>
      </w:pPr>
      <w:r>
        <w:rPr>
          <w:b/>
        </w:rPr>
        <w:lastRenderedPageBreak/>
        <w:t>EXPERTISE WITHIN WORKING MEMORY AND FLUID INTELLIGENCE</w:t>
      </w:r>
    </w:p>
    <w:p w14:paraId="161A2FBE" w14:textId="77777777" w:rsidR="00F50B50" w:rsidRPr="007B01B1" w:rsidRDefault="00F50B50" w:rsidP="00FC750C">
      <w:pPr>
        <w:tabs>
          <w:tab w:val="left" w:pos="3960"/>
        </w:tabs>
        <w:ind w:left="1080"/>
        <w:jc w:val="center"/>
        <w:rPr>
          <w:b/>
        </w:rPr>
      </w:pPr>
    </w:p>
    <w:p w14:paraId="05A64B6B" w14:textId="77777777" w:rsidR="00A37C5F" w:rsidRPr="007B01B1" w:rsidRDefault="00A37C5F" w:rsidP="00FC750C">
      <w:pPr>
        <w:tabs>
          <w:tab w:val="left" w:pos="3960"/>
        </w:tabs>
        <w:ind w:left="1080"/>
        <w:jc w:val="center"/>
        <w:rPr>
          <w:b/>
        </w:rPr>
      </w:pPr>
    </w:p>
    <w:p w14:paraId="57A7EE9C" w14:textId="77777777" w:rsidR="00D965C7" w:rsidRPr="007B01B1" w:rsidRDefault="00D965C7" w:rsidP="00FC750C">
      <w:pPr>
        <w:tabs>
          <w:tab w:val="left" w:pos="3960"/>
        </w:tabs>
        <w:ind w:left="1080"/>
        <w:jc w:val="center"/>
        <w:rPr>
          <w:b/>
        </w:rPr>
      </w:pPr>
    </w:p>
    <w:p w14:paraId="6079ACFD" w14:textId="24746E46" w:rsidR="00F50B50" w:rsidRDefault="00F50B50" w:rsidP="00BB4EAC">
      <w:pPr>
        <w:jc w:val="center"/>
      </w:pPr>
      <w:r w:rsidRPr="007B01B1">
        <w:t>By</w:t>
      </w:r>
    </w:p>
    <w:p w14:paraId="21B72868" w14:textId="77777777" w:rsidR="00AA4213" w:rsidRPr="007B01B1" w:rsidRDefault="00AA4213" w:rsidP="00BB4EAC">
      <w:pPr>
        <w:jc w:val="center"/>
      </w:pPr>
    </w:p>
    <w:p w14:paraId="36EE4957" w14:textId="5D1C881C" w:rsidR="00F50B50" w:rsidRPr="007B01B1" w:rsidRDefault="00A1700F" w:rsidP="00C257EF">
      <w:pPr>
        <w:jc w:val="center"/>
      </w:pPr>
      <w:r>
        <w:t>Addie Wikowsky</w:t>
      </w:r>
    </w:p>
    <w:p w14:paraId="6E8069DE" w14:textId="77777777" w:rsidR="00C257EF" w:rsidRPr="007B01B1" w:rsidRDefault="00C257EF" w:rsidP="00C257EF">
      <w:pPr>
        <w:jc w:val="center"/>
      </w:pPr>
    </w:p>
    <w:p w14:paraId="4F6A4CA1" w14:textId="77777777" w:rsidR="00C257EF" w:rsidRPr="007B01B1" w:rsidRDefault="00C257EF" w:rsidP="00C257EF">
      <w:pPr>
        <w:jc w:val="center"/>
      </w:pPr>
    </w:p>
    <w:p w14:paraId="3C0A9461" w14:textId="77777777" w:rsidR="00A37C5F" w:rsidRPr="007B01B1" w:rsidRDefault="00A37C5F" w:rsidP="00C257EF">
      <w:pPr>
        <w:jc w:val="center"/>
      </w:pPr>
    </w:p>
    <w:p w14:paraId="7CEB298C" w14:textId="2FD4FACC" w:rsidR="00F50B50" w:rsidRPr="007B01B1" w:rsidRDefault="00A1700F" w:rsidP="00C257EF">
      <w:pPr>
        <w:jc w:val="center"/>
      </w:pPr>
      <w:r>
        <w:t>A</w:t>
      </w:r>
      <w:r w:rsidR="00F50B50" w:rsidRPr="007B01B1">
        <w:t xml:space="preserve"> Master</w:t>
      </w:r>
      <w:r w:rsidR="006F39E9" w:rsidRPr="007B01B1">
        <w:t>’</w:t>
      </w:r>
      <w:r w:rsidR="00F50B50" w:rsidRPr="007B01B1">
        <w:t>s Thesis</w:t>
      </w:r>
    </w:p>
    <w:p w14:paraId="64A5D7AB" w14:textId="77777777" w:rsidR="00F50B50" w:rsidRPr="007B01B1" w:rsidRDefault="00F50B50" w:rsidP="00C257EF">
      <w:pPr>
        <w:jc w:val="center"/>
      </w:pPr>
      <w:r w:rsidRPr="007B01B1">
        <w:t>Submitted to the Graduate College</w:t>
      </w:r>
    </w:p>
    <w:p w14:paraId="494FA60B" w14:textId="77777777" w:rsidR="00F50B50" w:rsidRPr="007B01B1" w:rsidRDefault="00F50B50" w:rsidP="00F50B50">
      <w:pPr>
        <w:jc w:val="center"/>
      </w:pPr>
      <w:r w:rsidRPr="007B01B1">
        <w:t>Of Missouri State University</w:t>
      </w:r>
    </w:p>
    <w:p w14:paraId="0FA1D58E" w14:textId="77777777" w:rsidR="00F50B50" w:rsidRPr="007B01B1" w:rsidRDefault="00F50B50" w:rsidP="00F50B50">
      <w:pPr>
        <w:jc w:val="center"/>
      </w:pPr>
      <w:r w:rsidRPr="007B01B1">
        <w:t>In Partial Fulfillment of the Requirements</w:t>
      </w:r>
    </w:p>
    <w:p w14:paraId="4E8A6F18" w14:textId="16F92301" w:rsidR="00F50B50" w:rsidRPr="007B01B1" w:rsidRDefault="00F50B50" w:rsidP="00F50B50">
      <w:pPr>
        <w:jc w:val="center"/>
      </w:pPr>
      <w:r w:rsidRPr="007B01B1">
        <w:t xml:space="preserve">For the Degree of </w:t>
      </w:r>
      <w:r w:rsidR="00E65F98" w:rsidRPr="007B01B1">
        <w:t xml:space="preserve">Master of </w:t>
      </w:r>
      <w:r w:rsidR="00A1700F">
        <w:t>Science, Psychology</w:t>
      </w:r>
    </w:p>
    <w:p w14:paraId="2FD4C2A3" w14:textId="77777777" w:rsidR="00F50B50" w:rsidRPr="007B01B1" w:rsidRDefault="00F50B50" w:rsidP="00F50B50">
      <w:pPr>
        <w:jc w:val="center"/>
      </w:pPr>
    </w:p>
    <w:p w14:paraId="103BB5AB" w14:textId="77777777" w:rsidR="00F50B50" w:rsidRPr="007B01B1" w:rsidRDefault="00F50B50" w:rsidP="00F50B50">
      <w:pPr>
        <w:jc w:val="center"/>
      </w:pPr>
    </w:p>
    <w:p w14:paraId="5DB51B6A" w14:textId="77777777" w:rsidR="00A37C5F" w:rsidRPr="007B01B1" w:rsidRDefault="00A37C5F" w:rsidP="00F50B50">
      <w:pPr>
        <w:jc w:val="center"/>
      </w:pPr>
    </w:p>
    <w:p w14:paraId="07E9977D" w14:textId="511B87F4" w:rsidR="00F50B50" w:rsidRPr="007B01B1" w:rsidRDefault="00A1700F" w:rsidP="00F50B50">
      <w:pPr>
        <w:jc w:val="center"/>
      </w:pPr>
      <w:r>
        <w:t>August 2019</w:t>
      </w:r>
    </w:p>
    <w:p w14:paraId="2765520E" w14:textId="77777777" w:rsidR="00F50B50" w:rsidRPr="007B01B1" w:rsidRDefault="00F50B50" w:rsidP="00F50B50"/>
    <w:p w14:paraId="7509AD0A" w14:textId="77777777" w:rsidR="00C257EF" w:rsidRPr="007B01B1" w:rsidRDefault="00F50B50" w:rsidP="00531C1B">
      <w:pPr>
        <w:tabs>
          <w:tab w:val="left" w:pos="3240"/>
        </w:tabs>
        <w:jc w:val="both"/>
      </w:pPr>
      <w:r w:rsidRPr="007B01B1">
        <w:tab/>
      </w:r>
      <w:r w:rsidRPr="007B01B1">
        <w:tab/>
      </w:r>
      <w:r w:rsidRPr="007B01B1">
        <w:tab/>
      </w:r>
      <w:r w:rsidRPr="007B01B1">
        <w:tab/>
      </w:r>
      <w:r w:rsidRPr="007B01B1">
        <w:tab/>
      </w:r>
      <w:r w:rsidR="002009EE" w:rsidRPr="007B01B1">
        <w:tab/>
      </w:r>
      <w:r w:rsidR="002009EE" w:rsidRPr="007B01B1">
        <w:tab/>
      </w:r>
      <w:r w:rsidR="002009EE" w:rsidRPr="007B01B1">
        <w:tab/>
      </w:r>
      <w:r w:rsidR="002009EE"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r w:rsidR="00531C1B" w:rsidRPr="007B01B1">
        <w:tab/>
      </w:r>
    </w:p>
    <w:p w14:paraId="0F403D31" w14:textId="698C80C4" w:rsidR="00A615A8" w:rsidRPr="007B01B1" w:rsidRDefault="00F50B50" w:rsidP="00A615A8">
      <w:r w:rsidRPr="007B01B1">
        <w:t>Approved:</w:t>
      </w:r>
    </w:p>
    <w:p w14:paraId="2E782B49" w14:textId="77777777" w:rsidR="00A615A8" w:rsidRPr="007B01B1" w:rsidRDefault="00A615A8" w:rsidP="00A615A8"/>
    <w:tbl>
      <w:tblPr>
        <w:tblStyle w:val="TableGrid"/>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A615A8" w:rsidRPr="007B01B1" w14:paraId="43C560BE" w14:textId="77777777" w:rsidTr="00A73BAF">
        <w:tc>
          <w:tcPr>
            <w:tcW w:w="8905" w:type="dxa"/>
          </w:tcPr>
          <w:p w14:paraId="4D4AE378"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Erin M. Buchanan, Ph.D.</w:t>
            </w:r>
            <w:r w:rsidR="00A615A8" w:rsidRPr="007B01B1">
              <w:rPr>
                <w:rFonts w:ascii="Times New Roman" w:eastAsiaTheme="minorEastAsia" w:hAnsi="Times New Roman"/>
              </w:rPr>
              <w:t>, Thesis Committee Chair</w:t>
            </w:r>
          </w:p>
          <w:p w14:paraId="532168FC" w14:textId="050C8B5B" w:rsidR="000E306A" w:rsidRPr="007B01B1" w:rsidRDefault="000E306A" w:rsidP="00856D02">
            <w:pPr>
              <w:tabs>
                <w:tab w:val="left" w:pos="3960"/>
              </w:tabs>
              <w:spacing w:before="120" w:after="120"/>
              <w:rPr>
                <w:rFonts w:ascii="Times New Roman" w:eastAsiaTheme="minorEastAsia" w:hAnsi="Times New Roman"/>
              </w:rPr>
            </w:pPr>
          </w:p>
        </w:tc>
      </w:tr>
      <w:tr w:rsidR="00A615A8" w:rsidRPr="007B01B1" w14:paraId="267A9963" w14:textId="77777777" w:rsidTr="00A73BAF">
        <w:tc>
          <w:tcPr>
            <w:tcW w:w="8905" w:type="dxa"/>
          </w:tcPr>
          <w:p w14:paraId="629C4A1A"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Melissa D. Fallone, Ph.D.,</w:t>
            </w:r>
            <w:r w:rsidR="00A615A8" w:rsidRPr="007B01B1">
              <w:rPr>
                <w:rFonts w:ascii="Times New Roman" w:eastAsiaTheme="minorEastAsia" w:hAnsi="Times New Roman"/>
              </w:rPr>
              <w:t xml:space="preserve"> Committee Member</w:t>
            </w:r>
          </w:p>
          <w:p w14:paraId="061D20A9" w14:textId="4D056263" w:rsidR="000E306A" w:rsidRPr="007B01B1" w:rsidRDefault="000E306A" w:rsidP="00856D02">
            <w:pPr>
              <w:tabs>
                <w:tab w:val="left" w:pos="3960"/>
              </w:tabs>
              <w:spacing w:before="120" w:after="120"/>
              <w:rPr>
                <w:rFonts w:ascii="Times New Roman" w:hAnsi="Times New Roman"/>
              </w:rPr>
            </w:pPr>
          </w:p>
        </w:tc>
      </w:tr>
      <w:tr w:rsidR="00A615A8" w:rsidRPr="007B01B1" w14:paraId="6B32C0A4" w14:textId="77777777" w:rsidTr="00A73BAF">
        <w:tc>
          <w:tcPr>
            <w:tcW w:w="8905" w:type="dxa"/>
          </w:tcPr>
          <w:p w14:paraId="74D33D2D" w14:textId="77777777" w:rsidR="00A615A8" w:rsidRDefault="00856D02" w:rsidP="00856D02">
            <w:pPr>
              <w:tabs>
                <w:tab w:val="left" w:pos="3960"/>
              </w:tabs>
              <w:spacing w:before="120" w:after="120"/>
              <w:rPr>
                <w:rFonts w:ascii="Times New Roman" w:eastAsiaTheme="minorEastAsia" w:hAnsi="Times New Roman"/>
              </w:rPr>
            </w:pPr>
            <w:r>
              <w:rPr>
                <w:rFonts w:ascii="Times New Roman" w:eastAsiaTheme="minorEastAsia" w:hAnsi="Times New Roman"/>
              </w:rPr>
              <w:t xml:space="preserve">Dana C. Paliliunas, Ph.D., </w:t>
            </w:r>
            <w:r w:rsidR="00A615A8" w:rsidRPr="007B01B1">
              <w:rPr>
                <w:rFonts w:ascii="Times New Roman" w:eastAsiaTheme="minorEastAsia" w:hAnsi="Times New Roman"/>
              </w:rPr>
              <w:t>Committee Member</w:t>
            </w:r>
          </w:p>
          <w:p w14:paraId="485B21F6" w14:textId="20D3B4FE" w:rsidR="000E306A" w:rsidRPr="007B01B1" w:rsidRDefault="000E306A" w:rsidP="00856D02">
            <w:pPr>
              <w:tabs>
                <w:tab w:val="left" w:pos="3960"/>
              </w:tabs>
              <w:spacing w:before="120" w:after="120"/>
              <w:rPr>
                <w:rFonts w:ascii="Times New Roman" w:hAnsi="Times New Roman"/>
              </w:rPr>
            </w:pPr>
          </w:p>
        </w:tc>
      </w:tr>
      <w:tr w:rsidR="00A615A8" w:rsidRPr="007B01B1" w14:paraId="5DBC1EFE" w14:textId="77777777" w:rsidTr="00A73BAF">
        <w:tc>
          <w:tcPr>
            <w:tcW w:w="8905" w:type="dxa"/>
          </w:tcPr>
          <w:p w14:paraId="3AFED848" w14:textId="77777777" w:rsidR="00A615A8" w:rsidRPr="007B01B1" w:rsidRDefault="00A615A8" w:rsidP="00856D02">
            <w:pPr>
              <w:tabs>
                <w:tab w:val="left" w:pos="3960"/>
              </w:tabs>
              <w:spacing w:before="120" w:after="120"/>
              <w:rPr>
                <w:rFonts w:ascii="Times New Roman" w:eastAsiaTheme="minorEastAsia" w:hAnsi="Times New Roman"/>
              </w:rPr>
            </w:pPr>
            <w:r w:rsidRPr="007B01B1">
              <w:rPr>
                <w:rFonts w:ascii="Times New Roman" w:eastAsiaTheme="minorEastAsia" w:hAnsi="Times New Roman"/>
              </w:rPr>
              <w:t>Julie Masterson, Ph.D., Dean of the Graduate College</w:t>
            </w:r>
          </w:p>
        </w:tc>
      </w:tr>
    </w:tbl>
    <w:p w14:paraId="14FDD223" w14:textId="77777777" w:rsidR="000764FF" w:rsidRPr="007B01B1" w:rsidRDefault="000764FF" w:rsidP="000764FF">
      <w:pPr>
        <w:tabs>
          <w:tab w:val="left" w:pos="3240"/>
        </w:tabs>
      </w:pPr>
    </w:p>
    <w:p w14:paraId="687356B7" w14:textId="138F4C29" w:rsidR="00D965C7" w:rsidRDefault="00D965C7" w:rsidP="000764FF">
      <w:pPr>
        <w:tabs>
          <w:tab w:val="left" w:pos="3960"/>
        </w:tabs>
        <w:ind w:left="2880" w:hanging="2880"/>
      </w:pPr>
    </w:p>
    <w:p w14:paraId="043217FE" w14:textId="10CF2C9D" w:rsidR="00856D02" w:rsidRDefault="00856D02" w:rsidP="00BA35D2">
      <w:pPr>
        <w:tabs>
          <w:tab w:val="left" w:pos="3960"/>
        </w:tabs>
      </w:pPr>
    </w:p>
    <w:p w14:paraId="76EF457E" w14:textId="5449F765" w:rsidR="00856D02" w:rsidRDefault="00856D02" w:rsidP="000764FF">
      <w:pPr>
        <w:tabs>
          <w:tab w:val="left" w:pos="3960"/>
        </w:tabs>
        <w:ind w:left="2880" w:hanging="2880"/>
      </w:pPr>
    </w:p>
    <w:p w14:paraId="5CA39A3A" w14:textId="77777777" w:rsidR="00856D02" w:rsidRPr="007B01B1" w:rsidRDefault="00856D02" w:rsidP="000764FF">
      <w:pPr>
        <w:tabs>
          <w:tab w:val="left" w:pos="3960"/>
        </w:tabs>
        <w:ind w:left="2880" w:hanging="2880"/>
      </w:pPr>
    </w:p>
    <w:p w14:paraId="2BD287B1" w14:textId="77777777" w:rsidR="00D965C7" w:rsidRPr="007B01B1" w:rsidRDefault="00D965C7" w:rsidP="00D965C7">
      <w:pPr>
        <w:tabs>
          <w:tab w:val="left" w:pos="3240"/>
        </w:tabs>
        <w:ind w:firstLine="1"/>
        <w:rPr>
          <w:color w:val="212121"/>
          <w:shd w:val="clear" w:color="auto" w:fill="FFFFFF"/>
        </w:rPr>
      </w:pPr>
    </w:p>
    <w:p w14:paraId="46AC69A4" w14:textId="77777777" w:rsidR="00D965C7" w:rsidRPr="007B01B1" w:rsidRDefault="00D965C7" w:rsidP="00BA35D2">
      <w:pPr>
        <w:tabs>
          <w:tab w:val="left" w:pos="3240"/>
        </w:tabs>
        <w:rPr>
          <w:color w:val="212121"/>
          <w:shd w:val="clear" w:color="auto" w:fill="FFFFFF"/>
        </w:rPr>
      </w:pPr>
    </w:p>
    <w:p w14:paraId="5F5D9856" w14:textId="77777777" w:rsidR="0092121A" w:rsidRPr="007B01B1" w:rsidRDefault="00D965C7" w:rsidP="00A37C5F">
      <w:pPr>
        <w:tabs>
          <w:tab w:val="left" w:pos="3240"/>
        </w:tabs>
        <w:rPr>
          <w:b/>
          <w:bCs/>
        </w:rPr>
      </w:pPr>
      <w:r w:rsidRPr="007B01B1">
        <w:rPr>
          <w:color w:val="212121"/>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sidRPr="007B01B1">
        <w:rPr>
          <w:b/>
          <w:bCs/>
        </w:rPr>
        <w:br w:type="page"/>
      </w:r>
    </w:p>
    <w:p w14:paraId="24A9FA54" w14:textId="77777777" w:rsidR="00BB26B4" w:rsidRPr="007B01B1" w:rsidRDefault="00BB26B4" w:rsidP="00BC0908">
      <w:pPr>
        <w:spacing w:line="480" w:lineRule="auto"/>
        <w:jc w:val="center"/>
        <w:rPr>
          <w:b/>
          <w:bCs/>
        </w:rPr>
      </w:pPr>
      <w:r w:rsidRPr="007B01B1">
        <w:rPr>
          <w:b/>
          <w:bCs/>
        </w:rPr>
        <w:lastRenderedPageBreak/>
        <w:t>ACKNOWLEDGEMENT</w:t>
      </w:r>
      <w:r w:rsidR="00E65F98" w:rsidRPr="007B01B1">
        <w:rPr>
          <w:b/>
          <w:bCs/>
        </w:rPr>
        <w:t>S</w:t>
      </w:r>
      <w:r w:rsidRPr="007B01B1">
        <w:rPr>
          <w:b/>
          <w:bCs/>
        </w:rPr>
        <w:t xml:space="preserve"> </w:t>
      </w:r>
    </w:p>
    <w:p w14:paraId="27F52F40" w14:textId="77777777" w:rsidR="00BB26B4" w:rsidRPr="007B01B1" w:rsidRDefault="00BB26B4" w:rsidP="00BC0908">
      <w:pPr>
        <w:spacing w:line="480" w:lineRule="auto"/>
        <w:jc w:val="center"/>
        <w:rPr>
          <w:b/>
          <w:bCs/>
        </w:rPr>
      </w:pPr>
    </w:p>
    <w:p w14:paraId="07BB7C3C" w14:textId="6F2B585E" w:rsidR="00EF141A" w:rsidRDefault="00EF141A" w:rsidP="00A73BAF">
      <w:pPr>
        <w:spacing w:line="480" w:lineRule="auto"/>
        <w:ind w:firstLine="720"/>
        <w:rPr>
          <w:bCs/>
        </w:rPr>
      </w:pPr>
      <w:r>
        <w:rPr>
          <w:bCs/>
        </w:rPr>
        <w:t xml:space="preserve">I would like to acknowledge the following people for their support during my undergraduate and graduate studies. I would first like to thank Dr. Erin Buchanan, as my advisor for the last two years, without her guidance this project would not have developed. Among this she has helped me understand more about practicing research and collaboration. In addition to her wit, she has also been incredibly supportive in all of the projects we have worked on together. </w:t>
      </w:r>
      <w:r w:rsidR="00906C59">
        <w:rPr>
          <w:bCs/>
        </w:rPr>
        <w:t xml:space="preserve">She also has the crucial understanding of the necessity when breaks are needed.  </w:t>
      </w:r>
    </w:p>
    <w:p w14:paraId="2C85E684" w14:textId="3682FB85" w:rsidR="00EF141A" w:rsidRDefault="00EF141A" w:rsidP="00A73BAF">
      <w:pPr>
        <w:spacing w:line="480" w:lineRule="auto"/>
        <w:ind w:firstLine="720"/>
        <w:rPr>
          <w:bCs/>
        </w:rPr>
      </w:pPr>
      <w:r>
        <w:rPr>
          <w:bCs/>
        </w:rPr>
        <w:t>Dr. Melissa Fallone and Dr. Dana Paliliunas for their continuous support with this thesis. They have guided me to be a better researcher, to watch mistakes as I write, to be mindful of how others may interpret my work.</w:t>
      </w:r>
    </w:p>
    <w:p w14:paraId="3449398B" w14:textId="59F7F7AE" w:rsidR="00EF141A" w:rsidRDefault="00EF141A" w:rsidP="00A73BAF">
      <w:pPr>
        <w:spacing w:line="480" w:lineRule="auto"/>
        <w:ind w:firstLine="720"/>
        <w:rPr>
          <w:bCs/>
        </w:rPr>
      </w:pPr>
      <w:r>
        <w:rPr>
          <w:bCs/>
        </w:rPr>
        <w:t xml:space="preserve">Dr. Jon Mandracchia and Dr. Benjamin England, for without them I would not have contributed to research projects before starting my graduate studies. </w:t>
      </w:r>
    </w:p>
    <w:p w14:paraId="78316907" w14:textId="77777777" w:rsidR="00EF141A" w:rsidRPr="00A679FD" w:rsidRDefault="00EF141A" w:rsidP="00A73BAF">
      <w:pPr>
        <w:spacing w:line="480" w:lineRule="auto"/>
        <w:ind w:firstLine="720"/>
        <w:rPr>
          <w:bCs/>
        </w:rPr>
      </w:pPr>
      <w:r>
        <w:rPr>
          <w:bCs/>
        </w:rPr>
        <w:t xml:space="preserve">I would also like to thank my supportive partner, Timothy Clark, as he has been my biggest support system throughout my education. He has supported both of us and has done so with a smile on his face. In addition to him I would like to thank our dogs, Elliot and Trout, because having them around throughout writing this has allowed me to take a break from the mundane to give them treats. </w:t>
      </w:r>
    </w:p>
    <w:p w14:paraId="38512B50" w14:textId="36F6BA30" w:rsidR="00C1662F" w:rsidRDefault="00C1662F" w:rsidP="007915D4">
      <w:pPr>
        <w:tabs>
          <w:tab w:val="left" w:pos="7920"/>
          <w:tab w:val="left" w:pos="8010"/>
        </w:tabs>
        <w:jc w:val="center"/>
        <w:rPr>
          <w:b/>
        </w:rPr>
      </w:pPr>
    </w:p>
    <w:p w14:paraId="398A6DC0" w14:textId="77777777" w:rsidR="007915D4" w:rsidRDefault="007915D4">
      <w:pPr>
        <w:rPr>
          <w:b/>
        </w:rPr>
      </w:pPr>
      <w:r>
        <w:rPr>
          <w:b/>
        </w:rPr>
        <w:br w:type="page"/>
      </w:r>
    </w:p>
    <w:p w14:paraId="3C4C0BBF" w14:textId="5D6151AB" w:rsidR="00BB26B4" w:rsidRDefault="00BB26B4" w:rsidP="00FD3625">
      <w:pPr>
        <w:jc w:val="center"/>
        <w:rPr>
          <w:b/>
        </w:rPr>
      </w:pPr>
      <w:r w:rsidRPr="007B01B1">
        <w:rPr>
          <w:b/>
        </w:rPr>
        <w:lastRenderedPageBreak/>
        <w:t>TABLE OF CONTENTS</w:t>
      </w:r>
    </w:p>
    <w:p w14:paraId="7986F6FE" w14:textId="77777777" w:rsidR="00EE1708" w:rsidRDefault="00EE1708" w:rsidP="00FD3625">
      <w:pPr>
        <w:jc w:val="center"/>
        <w:rPr>
          <w:b/>
        </w:rPr>
      </w:pPr>
    </w:p>
    <w:p w14:paraId="51606135" w14:textId="77777777" w:rsidR="00FD3625" w:rsidRPr="00E07DB2" w:rsidRDefault="00FD3625" w:rsidP="00FD3625">
      <w:pPr>
        <w:jc w:val="cente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3"/>
        <w:gridCol w:w="3037"/>
      </w:tblGrid>
      <w:tr w:rsidR="007915D4" w:rsidRPr="007B01B1" w14:paraId="4F0787CB" w14:textId="77777777" w:rsidTr="009F3E69">
        <w:tc>
          <w:tcPr>
            <w:tcW w:w="7033" w:type="dxa"/>
          </w:tcPr>
          <w:p w14:paraId="54D4B34F" w14:textId="4C63C1DC" w:rsidR="007915D4" w:rsidRPr="007915D4" w:rsidRDefault="007915D4" w:rsidP="00395A3D">
            <w:pPr>
              <w:ind w:right="-32"/>
              <w:rPr>
                <w:rFonts w:ascii="Times New Roman" w:hAnsi="Times New Roman"/>
              </w:rPr>
            </w:pPr>
            <w:r>
              <w:rPr>
                <w:rFonts w:ascii="Times New Roman" w:hAnsi="Times New Roman"/>
              </w:rPr>
              <w:t>Introduction</w:t>
            </w:r>
          </w:p>
        </w:tc>
        <w:tc>
          <w:tcPr>
            <w:tcW w:w="3037" w:type="dxa"/>
          </w:tcPr>
          <w:p w14:paraId="7EEFC28D" w14:textId="6849266F" w:rsidR="007915D4" w:rsidRPr="007915D4" w:rsidRDefault="007915D4" w:rsidP="00395A3D">
            <w:pPr>
              <w:ind w:left="798" w:right="72"/>
              <w:rPr>
                <w:rFonts w:ascii="Times New Roman" w:hAnsi="Times New Roman"/>
              </w:rPr>
            </w:pPr>
            <w:r>
              <w:rPr>
                <w:rFonts w:ascii="Times New Roman" w:hAnsi="Times New Roman"/>
              </w:rPr>
              <w:t>Page   1</w:t>
            </w:r>
          </w:p>
        </w:tc>
      </w:tr>
      <w:tr w:rsidR="007915D4" w:rsidRPr="007B01B1" w14:paraId="63F89D60" w14:textId="77777777" w:rsidTr="009F3E69">
        <w:tc>
          <w:tcPr>
            <w:tcW w:w="7033" w:type="dxa"/>
          </w:tcPr>
          <w:p w14:paraId="00794DBB" w14:textId="77777777" w:rsidR="007915D4" w:rsidRPr="007915D4" w:rsidRDefault="007915D4" w:rsidP="00395A3D">
            <w:pPr>
              <w:ind w:right="-32"/>
              <w:rPr>
                <w:rFonts w:ascii="Times New Roman" w:hAnsi="Times New Roman"/>
              </w:rPr>
            </w:pPr>
          </w:p>
        </w:tc>
        <w:tc>
          <w:tcPr>
            <w:tcW w:w="3037" w:type="dxa"/>
          </w:tcPr>
          <w:p w14:paraId="48A7AF30" w14:textId="77777777" w:rsidR="007915D4" w:rsidRPr="007915D4" w:rsidRDefault="007915D4" w:rsidP="00395A3D">
            <w:pPr>
              <w:ind w:left="798" w:right="72"/>
              <w:rPr>
                <w:rFonts w:ascii="Times New Roman" w:hAnsi="Times New Roman"/>
              </w:rPr>
            </w:pPr>
          </w:p>
        </w:tc>
      </w:tr>
      <w:tr w:rsidR="008725BA" w:rsidRPr="007B01B1" w14:paraId="5B9FF188" w14:textId="77777777" w:rsidTr="009F3E69">
        <w:tc>
          <w:tcPr>
            <w:tcW w:w="7033" w:type="dxa"/>
          </w:tcPr>
          <w:p w14:paraId="09C43C37" w14:textId="77777777" w:rsidR="008725BA" w:rsidRPr="007B01B1" w:rsidRDefault="008725BA" w:rsidP="00395A3D">
            <w:pPr>
              <w:ind w:right="-32"/>
              <w:rPr>
                <w:rFonts w:ascii="Times New Roman" w:hAnsi="Times New Roman"/>
              </w:rPr>
            </w:pPr>
            <w:r>
              <w:rPr>
                <w:rFonts w:ascii="Times New Roman" w:hAnsi="Times New Roman"/>
              </w:rPr>
              <w:t>Literature Review</w:t>
            </w:r>
          </w:p>
        </w:tc>
        <w:tc>
          <w:tcPr>
            <w:tcW w:w="3037" w:type="dxa"/>
          </w:tcPr>
          <w:p w14:paraId="4846B524" w14:textId="27BFE278"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19B1AC43" w14:textId="77777777" w:rsidTr="009F3E69">
        <w:tc>
          <w:tcPr>
            <w:tcW w:w="7033" w:type="dxa"/>
          </w:tcPr>
          <w:p w14:paraId="2201C4E0" w14:textId="7E7E96FD" w:rsidR="008725BA" w:rsidRPr="007B01B1" w:rsidRDefault="008725BA" w:rsidP="00395A3D">
            <w:pPr>
              <w:tabs>
                <w:tab w:val="left" w:pos="720"/>
              </w:tabs>
              <w:ind w:right="-32" w:firstLine="705"/>
              <w:rPr>
                <w:rFonts w:ascii="Times New Roman" w:hAnsi="Times New Roman"/>
              </w:rPr>
            </w:pPr>
            <w:r>
              <w:rPr>
                <w:rFonts w:ascii="Times New Roman" w:hAnsi="Times New Roman"/>
              </w:rPr>
              <w:t xml:space="preserve">Working Memory </w:t>
            </w:r>
          </w:p>
        </w:tc>
        <w:tc>
          <w:tcPr>
            <w:tcW w:w="3037" w:type="dxa"/>
          </w:tcPr>
          <w:p w14:paraId="38EA9061" w14:textId="5DAABC8E" w:rsidR="008725BA" w:rsidRPr="007B01B1" w:rsidRDefault="008725BA" w:rsidP="00395A3D">
            <w:pPr>
              <w:ind w:left="798"/>
              <w:rPr>
                <w:rFonts w:ascii="Times New Roman" w:hAnsi="Times New Roman"/>
              </w:rPr>
            </w:pPr>
            <w:r>
              <w:rPr>
                <w:rFonts w:ascii="Times New Roman" w:hAnsi="Times New Roman"/>
              </w:rPr>
              <w:t xml:space="preserve">Page   </w:t>
            </w:r>
            <w:r w:rsidR="007915D4">
              <w:rPr>
                <w:rFonts w:ascii="Times New Roman" w:hAnsi="Times New Roman"/>
              </w:rPr>
              <w:t>2</w:t>
            </w:r>
          </w:p>
        </w:tc>
      </w:tr>
      <w:tr w:rsidR="008725BA" w:rsidRPr="007B01B1" w14:paraId="07E8D88B" w14:textId="77777777" w:rsidTr="009F3E69">
        <w:tc>
          <w:tcPr>
            <w:tcW w:w="7033" w:type="dxa"/>
          </w:tcPr>
          <w:p w14:paraId="502A43B5" w14:textId="582528F1" w:rsidR="008725BA" w:rsidRPr="007B01B1" w:rsidRDefault="008725BA" w:rsidP="00395A3D">
            <w:pPr>
              <w:ind w:left="1427" w:right="-32" w:hanging="722"/>
              <w:rPr>
                <w:rFonts w:ascii="Times New Roman" w:hAnsi="Times New Roman"/>
              </w:rPr>
            </w:pPr>
            <w:r>
              <w:rPr>
                <w:rFonts w:ascii="Times New Roman" w:hAnsi="Times New Roman"/>
              </w:rPr>
              <w:t xml:space="preserve">Fluid Intelligence </w:t>
            </w:r>
          </w:p>
        </w:tc>
        <w:tc>
          <w:tcPr>
            <w:tcW w:w="3037" w:type="dxa"/>
          </w:tcPr>
          <w:p w14:paraId="00744788" w14:textId="4A812F39" w:rsidR="008725BA" w:rsidRPr="007B01B1" w:rsidRDefault="008725BA" w:rsidP="00395A3D">
            <w:pPr>
              <w:ind w:left="798" w:right="72"/>
              <w:rPr>
                <w:rFonts w:ascii="Times New Roman" w:hAnsi="Times New Roman"/>
              </w:rPr>
            </w:pPr>
            <w:r>
              <w:rPr>
                <w:rFonts w:ascii="Times New Roman" w:hAnsi="Times New Roman"/>
              </w:rPr>
              <w:t xml:space="preserve">Page   </w:t>
            </w:r>
            <w:r w:rsidR="00C97FD7">
              <w:rPr>
                <w:rFonts w:ascii="Times New Roman" w:hAnsi="Times New Roman"/>
              </w:rPr>
              <w:t>3</w:t>
            </w:r>
          </w:p>
        </w:tc>
      </w:tr>
      <w:tr w:rsidR="008725BA" w:rsidRPr="007B01B1" w14:paraId="4A6AB34B" w14:textId="77777777" w:rsidTr="009F3E69">
        <w:tc>
          <w:tcPr>
            <w:tcW w:w="7033" w:type="dxa"/>
          </w:tcPr>
          <w:p w14:paraId="0AC7FF74" w14:textId="5FD84292" w:rsidR="008725BA" w:rsidRPr="007B01B1" w:rsidRDefault="008725BA" w:rsidP="00395A3D">
            <w:pPr>
              <w:ind w:left="1427" w:right="-32" w:hanging="722"/>
              <w:rPr>
                <w:rFonts w:ascii="Times New Roman" w:hAnsi="Times New Roman"/>
              </w:rPr>
            </w:pPr>
            <w:r>
              <w:rPr>
                <w:rFonts w:ascii="Times New Roman" w:hAnsi="Times New Roman"/>
              </w:rPr>
              <w:t>Measuring Working Memory and Fluid Intelligence</w:t>
            </w:r>
          </w:p>
        </w:tc>
        <w:tc>
          <w:tcPr>
            <w:tcW w:w="3037" w:type="dxa"/>
          </w:tcPr>
          <w:p w14:paraId="359FB189" w14:textId="3B158002" w:rsidR="008725BA" w:rsidRPr="007B01B1"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3</w:t>
            </w:r>
          </w:p>
        </w:tc>
      </w:tr>
      <w:tr w:rsidR="008725BA" w:rsidRPr="007B01B1" w14:paraId="528A7AE4" w14:textId="77777777" w:rsidTr="009F3E69">
        <w:tc>
          <w:tcPr>
            <w:tcW w:w="7033" w:type="dxa"/>
          </w:tcPr>
          <w:p w14:paraId="0625C10E" w14:textId="30CAE8F1" w:rsidR="008725BA" w:rsidRPr="008725BA" w:rsidRDefault="008725BA" w:rsidP="00395A3D">
            <w:pPr>
              <w:ind w:left="1427" w:right="-32" w:hanging="722"/>
              <w:rPr>
                <w:rFonts w:ascii="Times New Roman" w:hAnsi="Times New Roman"/>
              </w:rPr>
            </w:pPr>
            <w:r w:rsidRPr="008725BA">
              <w:rPr>
                <w:rFonts w:ascii="Times New Roman" w:hAnsi="Times New Roman"/>
              </w:rPr>
              <w:t>Expertise</w:t>
            </w:r>
          </w:p>
        </w:tc>
        <w:tc>
          <w:tcPr>
            <w:tcW w:w="3037" w:type="dxa"/>
          </w:tcPr>
          <w:p w14:paraId="716BE058" w14:textId="71123F46"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7</w:t>
            </w:r>
            <w:r>
              <w:rPr>
                <w:rFonts w:ascii="Times New Roman" w:hAnsi="Times New Roman"/>
              </w:rPr>
              <w:t xml:space="preserve"> </w:t>
            </w:r>
          </w:p>
        </w:tc>
      </w:tr>
      <w:tr w:rsidR="008725BA" w:rsidRPr="007B01B1" w14:paraId="5AA35C77" w14:textId="77777777" w:rsidTr="009F3E69">
        <w:tc>
          <w:tcPr>
            <w:tcW w:w="7033" w:type="dxa"/>
          </w:tcPr>
          <w:p w14:paraId="47D7CE1A" w14:textId="5C46305C" w:rsidR="008725BA" w:rsidRPr="008725BA" w:rsidRDefault="008725BA" w:rsidP="00395A3D">
            <w:pPr>
              <w:ind w:left="1427" w:right="-32" w:hanging="722"/>
              <w:rPr>
                <w:rFonts w:ascii="Times New Roman" w:hAnsi="Times New Roman"/>
              </w:rPr>
            </w:pPr>
            <w:r w:rsidRPr="008725BA">
              <w:rPr>
                <w:rFonts w:ascii="Times New Roman" w:hAnsi="Times New Roman"/>
              </w:rPr>
              <w:t>Interplay Between these Systems</w:t>
            </w:r>
          </w:p>
        </w:tc>
        <w:tc>
          <w:tcPr>
            <w:tcW w:w="3037" w:type="dxa"/>
          </w:tcPr>
          <w:p w14:paraId="3D0A992E" w14:textId="7A106B40" w:rsidR="008725BA" w:rsidRPr="008725BA" w:rsidRDefault="008725BA" w:rsidP="00395A3D">
            <w:pPr>
              <w:ind w:left="798" w:right="72"/>
              <w:rPr>
                <w:rFonts w:ascii="Times New Roman" w:hAnsi="Times New Roman"/>
              </w:rPr>
            </w:pPr>
            <w:r>
              <w:rPr>
                <w:rFonts w:ascii="Times New Roman" w:hAnsi="Times New Roman"/>
              </w:rPr>
              <w:t xml:space="preserve">Page   </w:t>
            </w:r>
            <w:r w:rsidR="007915D4">
              <w:rPr>
                <w:rFonts w:ascii="Times New Roman" w:hAnsi="Times New Roman"/>
              </w:rPr>
              <w:t>9</w:t>
            </w:r>
          </w:p>
        </w:tc>
      </w:tr>
      <w:tr w:rsidR="008725BA" w:rsidRPr="007B01B1" w14:paraId="343EE473" w14:textId="77777777" w:rsidTr="009F3E69">
        <w:tc>
          <w:tcPr>
            <w:tcW w:w="7033" w:type="dxa"/>
          </w:tcPr>
          <w:p w14:paraId="7A6D1038" w14:textId="77777777" w:rsidR="008725BA" w:rsidRPr="007B01B1" w:rsidRDefault="008725BA" w:rsidP="00395A3D">
            <w:pPr>
              <w:ind w:right="-32"/>
              <w:rPr>
                <w:rFonts w:ascii="Times New Roman" w:hAnsi="Times New Roman"/>
              </w:rPr>
            </w:pPr>
          </w:p>
        </w:tc>
        <w:tc>
          <w:tcPr>
            <w:tcW w:w="3037" w:type="dxa"/>
          </w:tcPr>
          <w:p w14:paraId="45143B97" w14:textId="77777777" w:rsidR="008725BA" w:rsidRPr="007B01B1" w:rsidRDefault="008725BA" w:rsidP="00395A3D">
            <w:pPr>
              <w:ind w:left="798" w:right="1014"/>
              <w:jc w:val="right"/>
              <w:rPr>
                <w:rFonts w:ascii="Times New Roman" w:hAnsi="Times New Roman"/>
              </w:rPr>
            </w:pPr>
          </w:p>
        </w:tc>
      </w:tr>
      <w:tr w:rsidR="008725BA" w:rsidRPr="007B01B1" w14:paraId="10D2EDF6" w14:textId="77777777" w:rsidTr="009F3E69">
        <w:tc>
          <w:tcPr>
            <w:tcW w:w="7033" w:type="dxa"/>
          </w:tcPr>
          <w:p w14:paraId="6BCEEC63" w14:textId="64846108" w:rsidR="008725BA" w:rsidRPr="007B01B1" w:rsidRDefault="008725BA" w:rsidP="00395A3D">
            <w:pPr>
              <w:ind w:right="-32"/>
              <w:rPr>
                <w:rFonts w:ascii="Times New Roman" w:hAnsi="Times New Roman"/>
              </w:rPr>
            </w:pPr>
            <w:r>
              <w:rPr>
                <w:rFonts w:ascii="Times New Roman" w:hAnsi="Times New Roman"/>
              </w:rPr>
              <w:t>Method</w:t>
            </w:r>
          </w:p>
        </w:tc>
        <w:tc>
          <w:tcPr>
            <w:tcW w:w="3037" w:type="dxa"/>
          </w:tcPr>
          <w:p w14:paraId="7C4F7F48" w14:textId="0C4BC407" w:rsidR="008725BA" w:rsidRPr="007B01B1" w:rsidRDefault="008725BA" w:rsidP="00395A3D">
            <w:pPr>
              <w:ind w:left="798" w:right="72"/>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6F38A9E8" w14:textId="77777777" w:rsidTr="009F3E69">
        <w:tc>
          <w:tcPr>
            <w:tcW w:w="7033" w:type="dxa"/>
          </w:tcPr>
          <w:p w14:paraId="06FFB323" w14:textId="14284BF8" w:rsidR="008725BA" w:rsidRPr="007B01B1" w:rsidRDefault="008725BA" w:rsidP="00395A3D">
            <w:pPr>
              <w:ind w:left="1427" w:right="-32" w:hanging="722"/>
              <w:rPr>
                <w:rFonts w:ascii="Times New Roman" w:hAnsi="Times New Roman"/>
              </w:rPr>
            </w:pPr>
            <w:r>
              <w:rPr>
                <w:rFonts w:ascii="Times New Roman" w:hAnsi="Times New Roman"/>
              </w:rPr>
              <w:t xml:space="preserve">Participants </w:t>
            </w:r>
          </w:p>
        </w:tc>
        <w:tc>
          <w:tcPr>
            <w:tcW w:w="3037" w:type="dxa"/>
          </w:tcPr>
          <w:p w14:paraId="1A88051B" w14:textId="17EFC8A4"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F93E7B">
              <w:rPr>
                <w:rFonts w:ascii="Times New Roman" w:hAnsi="Times New Roman"/>
              </w:rPr>
              <w:t>1</w:t>
            </w:r>
            <w:r w:rsidR="00C97FD7">
              <w:rPr>
                <w:rFonts w:ascii="Times New Roman" w:hAnsi="Times New Roman"/>
              </w:rPr>
              <w:t>2</w:t>
            </w:r>
            <w:proofErr w:type="gramEnd"/>
          </w:p>
        </w:tc>
      </w:tr>
      <w:tr w:rsidR="008725BA" w:rsidRPr="007B01B1" w14:paraId="731F3A72" w14:textId="77777777" w:rsidTr="009F3E69">
        <w:tc>
          <w:tcPr>
            <w:tcW w:w="7033" w:type="dxa"/>
          </w:tcPr>
          <w:p w14:paraId="6BDB25F6" w14:textId="58216C66" w:rsidR="008725BA" w:rsidRPr="007B01B1" w:rsidRDefault="008725BA" w:rsidP="00395A3D">
            <w:pPr>
              <w:ind w:left="1427" w:right="-32" w:hanging="722"/>
              <w:rPr>
                <w:rFonts w:ascii="Times New Roman" w:hAnsi="Times New Roman"/>
              </w:rPr>
            </w:pPr>
            <w:r>
              <w:rPr>
                <w:rFonts w:ascii="Times New Roman" w:hAnsi="Times New Roman"/>
              </w:rPr>
              <w:t>Materials</w:t>
            </w:r>
          </w:p>
        </w:tc>
        <w:tc>
          <w:tcPr>
            <w:tcW w:w="3037" w:type="dxa"/>
          </w:tcPr>
          <w:p w14:paraId="514C31CC" w14:textId="3A6EA0AB"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2</w:t>
            </w:r>
            <w:proofErr w:type="gramEnd"/>
          </w:p>
        </w:tc>
      </w:tr>
      <w:tr w:rsidR="008725BA" w:rsidRPr="007B01B1" w14:paraId="108C3425" w14:textId="77777777" w:rsidTr="009F3E69">
        <w:tc>
          <w:tcPr>
            <w:tcW w:w="7033" w:type="dxa"/>
          </w:tcPr>
          <w:p w14:paraId="1012115E" w14:textId="6B965A23" w:rsidR="008725BA" w:rsidRPr="007B01B1" w:rsidRDefault="008725BA" w:rsidP="00395A3D">
            <w:pPr>
              <w:ind w:left="1427" w:right="-32" w:hanging="722"/>
              <w:rPr>
                <w:rFonts w:ascii="Times New Roman" w:hAnsi="Times New Roman"/>
              </w:rPr>
            </w:pPr>
            <w:r>
              <w:rPr>
                <w:rFonts w:ascii="Times New Roman" w:hAnsi="Times New Roman"/>
              </w:rPr>
              <w:t>Procedure</w:t>
            </w:r>
          </w:p>
        </w:tc>
        <w:tc>
          <w:tcPr>
            <w:tcW w:w="3037" w:type="dxa"/>
          </w:tcPr>
          <w:p w14:paraId="2030F0A2" w14:textId="34E9C3D5" w:rsidR="008725BA" w:rsidRPr="007B01B1" w:rsidRDefault="008725BA" w:rsidP="00395A3D">
            <w:pPr>
              <w:ind w:left="798" w:right="60"/>
              <w:rPr>
                <w:rFonts w:ascii="Times New Roman" w:hAnsi="Times New Roman"/>
              </w:rPr>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1</w:t>
            </w:r>
            <w:r w:rsidR="00C97FD7">
              <w:rPr>
                <w:rFonts w:ascii="Times New Roman" w:hAnsi="Times New Roman"/>
              </w:rPr>
              <w:t>8</w:t>
            </w:r>
            <w:proofErr w:type="gramEnd"/>
          </w:p>
        </w:tc>
      </w:tr>
      <w:tr w:rsidR="008725BA" w14:paraId="2D44B9CE" w14:textId="77777777" w:rsidTr="009F3E69">
        <w:tc>
          <w:tcPr>
            <w:tcW w:w="7033" w:type="dxa"/>
          </w:tcPr>
          <w:p w14:paraId="6DB9393E" w14:textId="77777777" w:rsidR="008725BA" w:rsidRDefault="008725BA" w:rsidP="00395A3D">
            <w:pPr>
              <w:ind w:left="705" w:right="-32"/>
            </w:pPr>
          </w:p>
        </w:tc>
        <w:tc>
          <w:tcPr>
            <w:tcW w:w="3037" w:type="dxa"/>
          </w:tcPr>
          <w:p w14:paraId="75D5FC80" w14:textId="77777777" w:rsidR="008725BA" w:rsidRDefault="008725BA" w:rsidP="00395A3D">
            <w:pPr>
              <w:ind w:left="798" w:right="1014"/>
              <w:jc w:val="right"/>
            </w:pPr>
          </w:p>
        </w:tc>
      </w:tr>
      <w:tr w:rsidR="008725BA" w14:paraId="03702894" w14:textId="77777777" w:rsidTr="009F3E69">
        <w:tc>
          <w:tcPr>
            <w:tcW w:w="7033" w:type="dxa"/>
          </w:tcPr>
          <w:p w14:paraId="4098DEB1" w14:textId="77777777" w:rsidR="008725BA" w:rsidRDefault="008725BA" w:rsidP="00395A3D">
            <w:pPr>
              <w:ind w:right="-32"/>
            </w:pPr>
            <w:r>
              <w:rPr>
                <w:rFonts w:ascii="Times New Roman" w:hAnsi="Times New Roman"/>
              </w:rPr>
              <w:t>Results</w:t>
            </w:r>
          </w:p>
        </w:tc>
        <w:tc>
          <w:tcPr>
            <w:tcW w:w="3037" w:type="dxa"/>
          </w:tcPr>
          <w:p w14:paraId="43A3F163" w14:textId="37AF85EE"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622CC4E0" w14:textId="77777777" w:rsidTr="009F3E69">
        <w:tc>
          <w:tcPr>
            <w:tcW w:w="7033" w:type="dxa"/>
          </w:tcPr>
          <w:p w14:paraId="00D15F6E" w14:textId="25F42145" w:rsidR="008725BA" w:rsidRDefault="008725BA" w:rsidP="00395A3D">
            <w:pPr>
              <w:ind w:left="1427" w:right="-32" w:hanging="722"/>
            </w:pPr>
            <w:r>
              <w:rPr>
                <w:rFonts w:ascii="Times New Roman" w:hAnsi="Times New Roman"/>
              </w:rPr>
              <w:t xml:space="preserve">Descriptive Statistics </w:t>
            </w:r>
          </w:p>
        </w:tc>
        <w:tc>
          <w:tcPr>
            <w:tcW w:w="3037" w:type="dxa"/>
          </w:tcPr>
          <w:p w14:paraId="7B46B222" w14:textId="32647995" w:rsidR="008725BA" w:rsidRDefault="008725BA" w:rsidP="00395A3D">
            <w:pPr>
              <w:ind w:left="798"/>
            </w:pPr>
            <w:proofErr w:type="gramStart"/>
            <w:r>
              <w:rPr>
                <w:rFonts w:ascii="Times New Roman" w:hAnsi="Times New Roman"/>
              </w:rPr>
              <w:t xml:space="preserve">Page </w:t>
            </w:r>
            <w:r w:rsidR="00B11007">
              <w:rPr>
                <w:rFonts w:ascii="Times New Roman" w:hAnsi="Times New Roman"/>
              </w:rPr>
              <w:t xml:space="preserve"> </w:t>
            </w:r>
            <w:r w:rsidR="00C97FD7">
              <w:rPr>
                <w:rFonts w:ascii="Times New Roman" w:hAnsi="Times New Roman"/>
              </w:rPr>
              <w:t>20</w:t>
            </w:r>
            <w:proofErr w:type="gramEnd"/>
          </w:p>
        </w:tc>
      </w:tr>
      <w:tr w:rsidR="008725BA" w14:paraId="78AF61D1" w14:textId="77777777" w:rsidTr="009F3E69">
        <w:tc>
          <w:tcPr>
            <w:tcW w:w="7033" w:type="dxa"/>
          </w:tcPr>
          <w:p w14:paraId="6A89BAC9" w14:textId="37107BB6" w:rsidR="008725BA" w:rsidRDefault="008725BA" w:rsidP="00395A3D">
            <w:pPr>
              <w:ind w:left="1427" w:right="-32" w:hanging="722"/>
            </w:pPr>
            <w:r>
              <w:rPr>
                <w:rFonts w:ascii="Times New Roman" w:hAnsi="Times New Roman"/>
              </w:rPr>
              <w:t>Hypothesis Tests</w:t>
            </w:r>
          </w:p>
        </w:tc>
        <w:tc>
          <w:tcPr>
            <w:tcW w:w="3037" w:type="dxa"/>
          </w:tcPr>
          <w:p w14:paraId="40CFA310" w14:textId="182A3C8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sidR="007915D4">
              <w:rPr>
                <w:rFonts w:ascii="Times New Roman" w:hAnsi="Times New Roman"/>
              </w:rPr>
              <w:t>2</w:t>
            </w:r>
            <w:r w:rsidR="00C97FD7">
              <w:rPr>
                <w:rFonts w:ascii="Times New Roman" w:hAnsi="Times New Roman"/>
              </w:rPr>
              <w:t>1</w:t>
            </w:r>
            <w:proofErr w:type="gramEnd"/>
          </w:p>
        </w:tc>
      </w:tr>
      <w:tr w:rsidR="008725BA" w14:paraId="5112EC91" w14:textId="77777777" w:rsidTr="009F3E69">
        <w:tc>
          <w:tcPr>
            <w:tcW w:w="7033" w:type="dxa"/>
          </w:tcPr>
          <w:p w14:paraId="7B489A4A" w14:textId="77777777" w:rsidR="008725BA" w:rsidRDefault="008725BA" w:rsidP="00395A3D">
            <w:pPr>
              <w:ind w:left="705" w:right="-32"/>
            </w:pPr>
          </w:p>
        </w:tc>
        <w:tc>
          <w:tcPr>
            <w:tcW w:w="3037" w:type="dxa"/>
          </w:tcPr>
          <w:p w14:paraId="2B540364" w14:textId="77777777" w:rsidR="008725BA" w:rsidRDefault="008725BA" w:rsidP="00395A3D">
            <w:pPr>
              <w:ind w:left="798" w:right="1014"/>
              <w:jc w:val="right"/>
            </w:pPr>
          </w:p>
        </w:tc>
      </w:tr>
      <w:tr w:rsidR="00602CFF" w14:paraId="18E3F3D2" w14:textId="77777777" w:rsidTr="009F3E69">
        <w:tc>
          <w:tcPr>
            <w:tcW w:w="7033" w:type="dxa"/>
          </w:tcPr>
          <w:p w14:paraId="5E0A5D53" w14:textId="72B309FE" w:rsidR="00602CFF" w:rsidRDefault="00602CFF" w:rsidP="00602CFF">
            <w:pPr>
              <w:ind w:left="-21" w:right="-32"/>
            </w:pPr>
            <w:r>
              <w:rPr>
                <w:rFonts w:ascii="Times New Roman" w:hAnsi="Times New Roman"/>
              </w:rPr>
              <w:t>Discussion</w:t>
            </w:r>
          </w:p>
        </w:tc>
        <w:tc>
          <w:tcPr>
            <w:tcW w:w="3037" w:type="dxa"/>
          </w:tcPr>
          <w:p w14:paraId="4EAB3382" w14:textId="7A709230" w:rsidR="00602CFF" w:rsidRDefault="00602CFF" w:rsidP="00602CFF">
            <w:pPr>
              <w:ind w:left="798" w:right="60"/>
            </w:pPr>
            <w:proofErr w:type="gramStart"/>
            <w:r>
              <w:rPr>
                <w:rFonts w:ascii="Times New Roman" w:hAnsi="Times New Roman"/>
              </w:rPr>
              <w:t>Page  2</w:t>
            </w:r>
            <w:r w:rsidR="00C97FD7">
              <w:rPr>
                <w:rFonts w:ascii="Times New Roman" w:hAnsi="Times New Roman"/>
              </w:rPr>
              <w:t>4</w:t>
            </w:r>
            <w:proofErr w:type="gramEnd"/>
          </w:p>
        </w:tc>
      </w:tr>
      <w:tr w:rsidR="00602CFF" w14:paraId="72DC16A1" w14:textId="77777777" w:rsidTr="009F3E69">
        <w:tc>
          <w:tcPr>
            <w:tcW w:w="7033" w:type="dxa"/>
          </w:tcPr>
          <w:p w14:paraId="546CF8D7" w14:textId="004B85A4" w:rsidR="00602CFF" w:rsidRDefault="00602CFF" w:rsidP="00602CFF">
            <w:pPr>
              <w:ind w:left="705" w:right="-32"/>
            </w:pPr>
            <w:r>
              <w:rPr>
                <w:rFonts w:ascii="Times New Roman" w:hAnsi="Times New Roman"/>
              </w:rPr>
              <w:t xml:space="preserve">Conclusion  </w:t>
            </w:r>
          </w:p>
        </w:tc>
        <w:tc>
          <w:tcPr>
            <w:tcW w:w="3037" w:type="dxa"/>
          </w:tcPr>
          <w:p w14:paraId="73933EC6" w14:textId="2FD10DF8" w:rsidR="00602CFF" w:rsidRPr="00602CFF" w:rsidRDefault="00602CFF" w:rsidP="00602CFF">
            <w:pPr>
              <w:ind w:left="798" w:right="1014"/>
              <w:rPr>
                <w:rFonts w:ascii="Times New Roman" w:hAnsi="Times New Roman"/>
              </w:rPr>
            </w:pPr>
            <w:proofErr w:type="gramStart"/>
            <w:r>
              <w:rPr>
                <w:rFonts w:ascii="Times New Roman" w:hAnsi="Times New Roman"/>
              </w:rPr>
              <w:t>Page  2</w:t>
            </w:r>
            <w:r w:rsidR="00C97FD7">
              <w:rPr>
                <w:rFonts w:ascii="Times New Roman" w:hAnsi="Times New Roman"/>
              </w:rPr>
              <w:t>5</w:t>
            </w:r>
            <w:proofErr w:type="gramEnd"/>
          </w:p>
        </w:tc>
      </w:tr>
      <w:tr w:rsidR="00F93E7B" w14:paraId="49310EFC" w14:textId="77777777" w:rsidTr="009F3E69">
        <w:tc>
          <w:tcPr>
            <w:tcW w:w="7033" w:type="dxa"/>
          </w:tcPr>
          <w:p w14:paraId="5066916B" w14:textId="77777777" w:rsidR="00F93E7B" w:rsidRDefault="00F93E7B" w:rsidP="00395A3D">
            <w:pPr>
              <w:ind w:left="-21" w:right="-32"/>
            </w:pPr>
          </w:p>
        </w:tc>
        <w:tc>
          <w:tcPr>
            <w:tcW w:w="3037" w:type="dxa"/>
          </w:tcPr>
          <w:p w14:paraId="09E59FD3" w14:textId="77777777" w:rsidR="00F93E7B" w:rsidRDefault="00F93E7B" w:rsidP="00395A3D">
            <w:pPr>
              <w:ind w:left="798" w:right="60"/>
            </w:pPr>
          </w:p>
        </w:tc>
      </w:tr>
      <w:tr w:rsidR="008725BA" w14:paraId="4B46ABB8" w14:textId="77777777" w:rsidTr="009F3E69">
        <w:tc>
          <w:tcPr>
            <w:tcW w:w="7033" w:type="dxa"/>
          </w:tcPr>
          <w:p w14:paraId="005D237D" w14:textId="77777777" w:rsidR="008725BA" w:rsidRDefault="008725BA" w:rsidP="00395A3D">
            <w:pPr>
              <w:ind w:left="-21" w:right="-32"/>
            </w:pPr>
            <w:r>
              <w:rPr>
                <w:rFonts w:ascii="Times New Roman" w:hAnsi="Times New Roman"/>
              </w:rPr>
              <w:t>References</w:t>
            </w:r>
          </w:p>
        </w:tc>
        <w:tc>
          <w:tcPr>
            <w:tcW w:w="3037" w:type="dxa"/>
          </w:tcPr>
          <w:p w14:paraId="102735C6" w14:textId="0CBD4776" w:rsidR="008725BA" w:rsidRDefault="008725BA" w:rsidP="00395A3D">
            <w:pPr>
              <w:ind w:left="798" w:right="60"/>
            </w:pPr>
            <w:proofErr w:type="gramStart"/>
            <w:r>
              <w:rPr>
                <w:rFonts w:ascii="Times New Roman" w:hAnsi="Times New Roman"/>
              </w:rPr>
              <w:t xml:space="preserve">Page </w:t>
            </w:r>
            <w:r w:rsidR="00B11007">
              <w:rPr>
                <w:rFonts w:ascii="Times New Roman" w:hAnsi="Times New Roman"/>
              </w:rPr>
              <w:t xml:space="preserve"> </w:t>
            </w:r>
            <w:r>
              <w:rPr>
                <w:rFonts w:ascii="Times New Roman" w:hAnsi="Times New Roman"/>
              </w:rPr>
              <w:t>2</w:t>
            </w:r>
            <w:r w:rsidR="00C97FD7">
              <w:rPr>
                <w:rFonts w:ascii="Times New Roman" w:hAnsi="Times New Roman"/>
              </w:rPr>
              <w:t>7</w:t>
            </w:r>
            <w:proofErr w:type="gramEnd"/>
          </w:p>
        </w:tc>
      </w:tr>
      <w:tr w:rsidR="00C1662F" w14:paraId="06C2E1FA" w14:textId="77777777" w:rsidTr="009F3E69">
        <w:tc>
          <w:tcPr>
            <w:tcW w:w="7033" w:type="dxa"/>
          </w:tcPr>
          <w:p w14:paraId="615B1151" w14:textId="77777777" w:rsidR="00C1662F" w:rsidRDefault="00C1662F" w:rsidP="00395A3D">
            <w:pPr>
              <w:ind w:left="-21" w:right="-32"/>
            </w:pPr>
          </w:p>
        </w:tc>
        <w:tc>
          <w:tcPr>
            <w:tcW w:w="3037" w:type="dxa"/>
          </w:tcPr>
          <w:p w14:paraId="7DB43E31" w14:textId="77777777" w:rsidR="00C1662F" w:rsidRDefault="00C1662F" w:rsidP="00395A3D">
            <w:pPr>
              <w:ind w:left="798" w:right="60"/>
            </w:pPr>
          </w:p>
        </w:tc>
      </w:tr>
      <w:tr w:rsidR="00C1662F" w14:paraId="3A35C5B3" w14:textId="77777777" w:rsidTr="009F3E69">
        <w:tc>
          <w:tcPr>
            <w:tcW w:w="7033" w:type="dxa"/>
          </w:tcPr>
          <w:p w14:paraId="6B0BF484" w14:textId="3045CBC7" w:rsidR="00C1662F" w:rsidRDefault="00C1662F" w:rsidP="00C1662F">
            <w:pPr>
              <w:ind w:left="-21" w:right="-32"/>
            </w:pPr>
            <w:r>
              <w:rPr>
                <w:rFonts w:ascii="Times New Roman" w:hAnsi="Times New Roman"/>
              </w:rPr>
              <w:t>Appendi</w:t>
            </w:r>
            <w:r w:rsidR="00906C59">
              <w:rPr>
                <w:rFonts w:ascii="Times New Roman" w:hAnsi="Times New Roman"/>
              </w:rPr>
              <w:t>x: Human Subjects IRB Approval</w:t>
            </w:r>
          </w:p>
        </w:tc>
        <w:tc>
          <w:tcPr>
            <w:tcW w:w="3037" w:type="dxa"/>
          </w:tcPr>
          <w:p w14:paraId="44B04AE3" w14:textId="6ADA8772" w:rsidR="00C1662F" w:rsidRDefault="00C1662F" w:rsidP="00C1662F">
            <w:pPr>
              <w:ind w:left="798" w:right="60"/>
            </w:pPr>
            <w:r>
              <w:rPr>
                <w:rFonts w:ascii="Times New Roman" w:hAnsi="Times New Roman"/>
              </w:rPr>
              <w:t>Page</w:t>
            </w:r>
            <w:r w:rsidR="009F3E69">
              <w:rPr>
                <w:rFonts w:ascii="Times New Roman" w:hAnsi="Times New Roman"/>
              </w:rPr>
              <w:t xml:space="preserve">  </w:t>
            </w:r>
            <w:r w:rsidR="00906C59">
              <w:rPr>
                <w:rFonts w:ascii="Times New Roman" w:hAnsi="Times New Roman"/>
              </w:rPr>
              <w:t>3</w:t>
            </w:r>
            <w:r w:rsidR="005474CA">
              <w:rPr>
                <w:rFonts w:ascii="Times New Roman" w:hAnsi="Times New Roman"/>
              </w:rPr>
              <w:t>1</w:t>
            </w:r>
            <w:bookmarkStart w:id="1" w:name="_GoBack"/>
            <w:bookmarkEnd w:id="1"/>
            <w:r>
              <w:rPr>
                <w:rFonts w:ascii="Times New Roman" w:hAnsi="Times New Roman"/>
              </w:rPr>
              <w:t xml:space="preserve"> </w:t>
            </w:r>
          </w:p>
        </w:tc>
      </w:tr>
    </w:tbl>
    <w:p w14:paraId="40BF06D4" w14:textId="77777777" w:rsidR="0057567A" w:rsidRPr="007B01B1" w:rsidRDefault="0057567A" w:rsidP="0057567A">
      <w:pPr>
        <w:ind w:left="-720"/>
      </w:pPr>
    </w:p>
    <w:p w14:paraId="6EEBC063" w14:textId="5187AF6A" w:rsidR="007915D4" w:rsidRDefault="002041C7" w:rsidP="00EE1708">
      <w:pPr>
        <w:tabs>
          <w:tab w:val="left" w:pos="7920"/>
          <w:tab w:val="left" w:pos="8010"/>
        </w:tabs>
        <w:jc w:val="center"/>
        <w:rPr>
          <w:b/>
        </w:rPr>
      </w:pPr>
      <w:r w:rsidRPr="007B01B1">
        <w:br w:type="page"/>
      </w:r>
      <w:r w:rsidR="007915D4" w:rsidRPr="007B01B1">
        <w:rPr>
          <w:b/>
        </w:rPr>
        <w:lastRenderedPageBreak/>
        <w:t>LIST OF TABLES</w:t>
      </w:r>
    </w:p>
    <w:p w14:paraId="65408B87" w14:textId="77777777" w:rsidR="007915D4" w:rsidRPr="0057541A" w:rsidRDefault="007915D4" w:rsidP="00EE1708">
      <w:pPr>
        <w:spacing w:line="480" w:lineRule="auto"/>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915D4" w:rsidRPr="0057541A" w14:paraId="794F423A" w14:textId="77777777" w:rsidTr="00F6450D">
        <w:trPr>
          <w:trHeight w:val="282"/>
        </w:trPr>
        <w:tc>
          <w:tcPr>
            <w:tcW w:w="7110" w:type="dxa"/>
          </w:tcPr>
          <w:p w14:paraId="7835AAA8" w14:textId="5213042C" w:rsidR="007915D4" w:rsidRPr="0057541A" w:rsidRDefault="007915D4" w:rsidP="00F6450D">
            <w:pPr>
              <w:rPr>
                <w:rFonts w:ascii="Times New Roman" w:hAnsi="Times New Roman"/>
              </w:rPr>
            </w:pPr>
            <w:r w:rsidRPr="0057541A">
              <w:rPr>
                <w:rFonts w:ascii="Times New Roman" w:hAnsi="Times New Roman"/>
              </w:rPr>
              <w:t>Table 1</w:t>
            </w:r>
            <w:r>
              <w:rPr>
                <w:rFonts w:ascii="Times New Roman" w:hAnsi="Times New Roman"/>
              </w:rPr>
              <w:t xml:space="preserve">. Latin Square </w:t>
            </w:r>
            <w:r w:rsidR="000A3B42">
              <w:rPr>
                <w:rFonts w:ascii="Times New Roman" w:hAnsi="Times New Roman"/>
              </w:rPr>
              <w:t>O</w:t>
            </w:r>
            <w:r>
              <w:rPr>
                <w:rFonts w:ascii="Times New Roman" w:hAnsi="Times New Roman"/>
              </w:rPr>
              <w:t>rder of</w:t>
            </w:r>
            <w:r w:rsidR="000A3B42">
              <w:rPr>
                <w:rFonts w:ascii="Times New Roman" w:hAnsi="Times New Roman"/>
              </w:rPr>
              <w:t xml:space="preserve"> T</w:t>
            </w:r>
            <w:r>
              <w:rPr>
                <w:rFonts w:ascii="Times New Roman" w:hAnsi="Times New Roman"/>
              </w:rPr>
              <w:t xml:space="preserve">asks for </w:t>
            </w:r>
            <w:r w:rsidR="000A3B42">
              <w:rPr>
                <w:rFonts w:ascii="Times New Roman" w:hAnsi="Times New Roman"/>
              </w:rPr>
              <w:t>N</w:t>
            </w:r>
            <w:r>
              <w:rPr>
                <w:rFonts w:ascii="Times New Roman" w:hAnsi="Times New Roman"/>
              </w:rPr>
              <w:t>on-</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anguage</w:t>
            </w:r>
            <w:r w:rsidR="00F6450D">
              <w:rPr>
                <w:rFonts w:ascii="Times New Roman" w:hAnsi="Times New Roman"/>
              </w:rPr>
              <w:t xml:space="preserve"> </w:t>
            </w:r>
            <w:r w:rsidR="000A3B42" w:rsidRPr="00F6450D">
              <w:rPr>
                <w:rFonts w:ascii="Times New Roman" w:hAnsi="Times New Roman"/>
                <w:color w:val="FFFFFF" w:themeColor="background1"/>
              </w:rPr>
              <w:t>P</w:t>
            </w:r>
            <w:r w:rsidRPr="00F6450D">
              <w:rPr>
                <w:rFonts w:ascii="Times New Roman" w:hAnsi="Times New Roman"/>
                <w:color w:val="FFFFFF" w:themeColor="background1"/>
              </w:rPr>
              <w:t>ortion</w:t>
            </w:r>
            <w:r w:rsidR="00F6450D" w:rsidRPr="00F6450D">
              <w:rPr>
                <w:rFonts w:ascii="Times New Roman" w:hAnsi="Times New Roman"/>
                <w:color w:val="FFFFFF" w:themeColor="background1"/>
              </w:rPr>
              <w:t xml:space="preserve">  </w:t>
            </w:r>
            <w:r w:rsidR="00F6450D">
              <w:rPr>
                <w:rFonts w:ascii="Times New Roman" w:hAnsi="Times New Roman"/>
              </w:rPr>
              <w:t>Portion</w:t>
            </w:r>
          </w:p>
        </w:tc>
        <w:tc>
          <w:tcPr>
            <w:tcW w:w="2340" w:type="dxa"/>
          </w:tcPr>
          <w:p w14:paraId="3DE0EF75" w14:textId="326A57EA" w:rsidR="007915D4" w:rsidRPr="0057541A" w:rsidRDefault="007915D4" w:rsidP="005C4771">
            <w:pPr>
              <w:ind w:left="796"/>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6539A902" w14:textId="77777777" w:rsidTr="00F6450D">
        <w:trPr>
          <w:trHeight w:val="282"/>
        </w:trPr>
        <w:tc>
          <w:tcPr>
            <w:tcW w:w="7110" w:type="dxa"/>
          </w:tcPr>
          <w:p w14:paraId="70ACAC65" w14:textId="77777777" w:rsidR="007915D4" w:rsidRPr="0057541A" w:rsidRDefault="007915D4" w:rsidP="005C4771">
            <w:pPr>
              <w:ind w:left="877" w:hanging="877"/>
              <w:rPr>
                <w:rFonts w:ascii="Times New Roman" w:hAnsi="Times New Roman"/>
              </w:rPr>
            </w:pPr>
          </w:p>
        </w:tc>
        <w:tc>
          <w:tcPr>
            <w:tcW w:w="2340" w:type="dxa"/>
          </w:tcPr>
          <w:p w14:paraId="2B5E8C50" w14:textId="77777777" w:rsidR="007915D4" w:rsidRPr="0057541A" w:rsidRDefault="007915D4" w:rsidP="005C4771">
            <w:pPr>
              <w:ind w:left="792"/>
              <w:jc w:val="right"/>
              <w:rPr>
                <w:rFonts w:ascii="Times New Roman" w:hAnsi="Times New Roman"/>
              </w:rPr>
            </w:pPr>
          </w:p>
        </w:tc>
      </w:tr>
      <w:tr w:rsidR="007915D4" w:rsidRPr="0057541A" w14:paraId="791DD76B" w14:textId="77777777" w:rsidTr="00F6450D">
        <w:trPr>
          <w:trHeight w:val="282"/>
        </w:trPr>
        <w:tc>
          <w:tcPr>
            <w:tcW w:w="7110" w:type="dxa"/>
          </w:tcPr>
          <w:p w14:paraId="7015AAA9" w14:textId="3B0DF07D" w:rsidR="007915D4" w:rsidRPr="0057541A" w:rsidRDefault="007915D4" w:rsidP="005C4771">
            <w:pPr>
              <w:ind w:left="877" w:hanging="877"/>
              <w:rPr>
                <w:rFonts w:ascii="Times New Roman" w:hAnsi="Times New Roman"/>
              </w:rPr>
            </w:pPr>
            <w:r w:rsidRPr="0057541A">
              <w:rPr>
                <w:rFonts w:ascii="Times New Roman" w:hAnsi="Times New Roman"/>
              </w:rPr>
              <w:t>Table 2.</w:t>
            </w:r>
            <w:r>
              <w:rPr>
                <w:rFonts w:ascii="Times New Roman" w:hAnsi="Times New Roman"/>
              </w:rPr>
              <w:t xml:space="preserve"> Latin Square </w:t>
            </w:r>
            <w:r w:rsidR="000A3B42">
              <w:rPr>
                <w:rFonts w:ascii="Times New Roman" w:hAnsi="Times New Roman"/>
              </w:rPr>
              <w:t>O</w:t>
            </w:r>
            <w:r>
              <w:rPr>
                <w:rFonts w:ascii="Times New Roman" w:hAnsi="Times New Roman"/>
              </w:rPr>
              <w:t xml:space="preserve">rder of </w:t>
            </w:r>
            <w:r w:rsidR="000A3B42">
              <w:rPr>
                <w:rFonts w:ascii="Times New Roman" w:hAnsi="Times New Roman"/>
              </w:rPr>
              <w:t>T</w:t>
            </w:r>
            <w:r>
              <w:rPr>
                <w:rFonts w:ascii="Times New Roman" w:hAnsi="Times New Roman"/>
              </w:rPr>
              <w:t xml:space="preserve">asks for </w:t>
            </w:r>
            <w:r w:rsidR="000A3B42">
              <w:rPr>
                <w:rFonts w:ascii="Times New Roman" w:hAnsi="Times New Roman"/>
              </w:rPr>
              <w:t>F</w:t>
            </w:r>
            <w:r>
              <w:rPr>
                <w:rFonts w:ascii="Times New Roman" w:hAnsi="Times New Roman"/>
              </w:rPr>
              <w:t xml:space="preserve">oreign </w:t>
            </w:r>
            <w:r w:rsidR="000A3B42">
              <w:rPr>
                <w:rFonts w:ascii="Times New Roman" w:hAnsi="Times New Roman"/>
              </w:rPr>
              <w:t>L</w:t>
            </w:r>
            <w:r>
              <w:rPr>
                <w:rFonts w:ascii="Times New Roman" w:hAnsi="Times New Roman"/>
              </w:rPr>
              <w:t xml:space="preserve">anguage </w:t>
            </w:r>
            <w:r w:rsidR="000A3B42">
              <w:rPr>
                <w:rFonts w:ascii="Times New Roman" w:hAnsi="Times New Roman"/>
              </w:rPr>
              <w:t>P</w:t>
            </w:r>
            <w:r>
              <w:rPr>
                <w:rFonts w:ascii="Times New Roman" w:hAnsi="Times New Roman"/>
              </w:rPr>
              <w:t>ortion</w:t>
            </w:r>
          </w:p>
        </w:tc>
        <w:tc>
          <w:tcPr>
            <w:tcW w:w="2340" w:type="dxa"/>
          </w:tcPr>
          <w:p w14:paraId="0A40F5AE" w14:textId="15225483" w:rsidR="007915D4" w:rsidRPr="0057541A" w:rsidRDefault="007915D4" w:rsidP="005C4771">
            <w:pPr>
              <w:ind w:left="796" w:right="-14" w:firstLine="10"/>
              <w:rPr>
                <w:rFonts w:ascii="Times New Roman" w:hAnsi="Times New Roman"/>
              </w:rPr>
            </w:pPr>
            <w:r>
              <w:rPr>
                <w:rFonts w:ascii="Times New Roman" w:hAnsi="Times New Roman"/>
              </w:rPr>
              <w:t xml:space="preserve">Page </w:t>
            </w:r>
            <w:r w:rsidR="009F3E69">
              <w:rPr>
                <w:rFonts w:ascii="Times New Roman" w:hAnsi="Times New Roman"/>
              </w:rPr>
              <w:t>1</w:t>
            </w:r>
            <w:r w:rsidR="00C97FD7">
              <w:rPr>
                <w:rFonts w:ascii="Times New Roman" w:hAnsi="Times New Roman"/>
              </w:rPr>
              <w:t>9</w:t>
            </w:r>
          </w:p>
        </w:tc>
      </w:tr>
      <w:tr w:rsidR="007915D4" w:rsidRPr="0057541A" w14:paraId="026D6C9F" w14:textId="77777777" w:rsidTr="00F6450D">
        <w:trPr>
          <w:trHeight w:val="282"/>
        </w:trPr>
        <w:tc>
          <w:tcPr>
            <w:tcW w:w="7110" w:type="dxa"/>
          </w:tcPr>
          <w:p w14:paraId="08DE2174" w14:textId="77777777" w:rsidR="007915D4" w:rsidRPr="0057541A" w:rsidRDefault="007915D4" w:rsidP="005C4771">
            <w:pPr>
              <w:ind w:left="877" w:hanging="877"/>
              <w:rPr>
                <w:rFonts w:ascii="Times New Roman" w:hAnsi="Times New Roman"/>
              </w:rPr>
            </w:pPr>
          </w:p>
        </w:tc>
        <w:tc>
          <w:tcPr>
            <w:tcW w:w="2340" w:type="dxa"/>
          </w:tcPr>
          <w:p w14:paraId="4CB6231A" w14:textId="77777777" w:rsidR="007915D4" w:rsidRPr="0057541A" w:rsidRDefault="007915D4" w:rsidP="005C4771">
            <w:pPr>
              <w:ind w:left="792"/>
              <w:jc w:val="right"/>
              <w:rPr>
                <w:rFonts w:ascii="Times New Roman" w:hAnsi="Times New Roman"/>
              </w:rPr>
            </w:pPr>
          </w:p>
        </w:tc>
      </w:tr>
    </w:tbl>
    <w:p w14:paraId="718F7759" w14:textId="77777777" w:rsidR="007915D4" w:rsidRDefault="007915D4" w:rsidP="0057567A">
      <w:pPr>
        <w:tabs>
          <w:tab w:val="right" w:leader="dot" w:pos="8640"/>
        </w:tabs>
        <w:jc w:val="center"/>
        <w:rPr>
          <w:b/>
        </w:rPr>
      </w:pPr>
    </w:p>
    <w:p w14:paraId="3AD63C6E" w14:textId="77777777" w:rsidR="007915D4" w:rsidRDefault="007915D4">
      <w:pPr>
        <w:rPr>
          <w:b/>
        </w:rPr>
      </w:pPr>
      <w:r>
        <w:rPr>
          <w:b/>
        </w:rPr>
        <w:br w:type="page"/>
      </w:r>
    </w:p>
    <w:p w14:paraId="756D2349" w14:textId="49BE615D" w:rsidR="002041C7" w:rsidRDefault="002041C7" w:rsidP="0057567A">
      <w:pPr>
        <w:tabs>
          <w:tab w:val="right" w:leader="dot" w:pos="8640"/>
        </w:tabs>
        <w:jc w:val="center"/>
        <w:rPr>
          <w:b/>
        </w:rPr>
      </w:pPr>
      <w:r w:rsidRPr="007B01B1">
        <w:rPr>
          <w:b/>
        </w:rPr>
        <w:lastRenderedPageBreak/>
        <w:t>LIST OF FIGURES</w:t>
      </w:r>
    </w:p>
    <w:p w14:paraId="27AA06A0" w14:textId="77777777" w:rsidR="00EE1708" w:rsidRDefault="00EE1708" w:rsidP="0057567A">
      <w:pPr>
        <w:tabs>
          <w:tab w:val="right" w:leader="dot" w:pos="8640"/>
        </w:tabs>
        <w:jc w:val="center"/>
        <w:rPr>
          <w:b/>
        </w:rPr>
      </w:pPr>
    </w:p>
    <w:p w14:paraId="6022570F" w14:textId="77777777" w:rsidR="00FD3625" w:rsidRPr="007B01B1" w:rsidRDefault="00FD3625" w:rsidP="00A639DE">
      <w:pPr>
        <w:tabs>
          <w:tab w:val="right" w:leader="dot" w:pos="8640"/>
        </w:tabs>
        <w:jc w:val="center"/>
        <w:rPr>
          <w:b/>
        </w:rPr>
      </w:pPr>
    </w:p>
    <w:tbl>
      <w:tblPr>
        <w:tblStyle w:val="TableGrid"/>
        <w:tblW w:w="945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2340"/>
      </w:tblGrid>
      <w:tr w:rsidR="007E6BA6" w:rsidRPr="0057541A" w14:paraId="22D3075E" w14:textId="77777777" w:rsidTr="00FD0133">
        <w:tc>
          <w:tcPr>
            <w:tcW w:w="7110" w:type="dxa"/>
          </w:tcPr>
          <w:p w14:paraId="2072CE11" w14:textId="4358F9DA" w:rsidR="007E6BA6" w:rsidRPr="00006EF0" w:rsidRDefault="007E6BA6" w:rsidP="00006EF0">
            <w:pPr>
              <w:ind w:right="-3540"/>
              <w:rPr>
                <w:rFonts w:ascii="Times New Roman" w:hAnsi="Times New Roman"/>
              </w:rPr>
            </w:pPr>
            <w:r w:rsidRPr="00006EF0">
              <w:rPr>
                <w:rFonts w:ascii="Times New Roman" w:hAnsi="Times New Roman"/>
              </w:rPr>
              <w:t xml:space="preserve">Figure 1. </w:t>
            </w:r>
            <w:r w:rsidR="006636E0">
              <w:rPr>
                <w:rFonts w:ascii="Times New Roman" w:hAnsi="Times New Roman"/>
              </w:rPr>
              <w:t xml:space="preserve">Letters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6F582010" w14:textId="2B296EAA" w:rsidR="007E6BA6" w:rsidRPr="00006EF0" w:rsidRDefault="00F6513C" w:rsidP="00006EF0">
            <w:pPr>
              <w:ind w:left="796"/>
              <w:rPr>
                <w:rFonts w:ascii="Times New Roman" w:hAnsi="Times New Roman"/>
              </w:rPr>
            </w:pPr>
            <w:r w:rsidRPr="00006EF0">
              <w:rPr>
                <w:rFonts w:ascii="Times New Roman" w:hAnsi="Times New Roman"/>
              </w:rPr>
              <w:t xml:space="preserve">Page </w:t>
            </w:r>
            <w:r w:rsidR="007E6BA6" w:rsidRPr="00006EF0">
              <w:rPr>
                <w:rFonts w:ascii="Times New Roman" w:hAnsi="Times New Roman"/>
              </w:rPr>
              <w:t>1</w:t>
            </w:r>
            <w:r w:rsidR="00C97FD7">
              <w:rPr>
                <w:rFonts w:ascii="Times New Roman" w:hAnsi="Times New Roman"/>
              </w:rPr>
              <w:t>3</w:t>
            </w:r>
          </w:p>
        </w:tc>
      </w:tr>
      <w:tr w:rsidR="007E6BA6" w:rsidRPr="0057541A" w14:paraId="2FEF8738" w14:textId="77777777" w:rsidTr="00FD0133">
        <w:tc>
          <w:tcPr>
            <w:tcW w:w="7110" w:type="dxa"/>
          </w:tcPr>
          <w:p w14:paraId="14CE56E0" w14:textId="77777777" w:rsidR="007E6BA6" w:rsidRPr="00006EF0" w:rsidRDefault="007E6BA6" w:rsidP="00006EF0">
            <w:pPr>
              <w:rPr>
                <w:rFonts w:ascii="Times New Roman" w:hAnsi="Times New Roman"/>
              </w:rPr>
            </w:pPr>
          </w:p>
        </w:tc>
        <w:tc>
          <w:tcPr>
            <w:tcW w:w="2340" w:type="dxa"/>
          </w:tcPr>
          <w:p w14:paraId="4AE78BEB" w14:textId="77777777" w:rsidR="007E6BA6" w:rsidRPr="00006EF0" w:rsidRDefault="007E6BA6" w:rsidP="00006EF0">
            <w:pPr>
              <w:ind w:left="796"/>
              <w:jc w:val="right"/>
              <w:rPr>
                <w:rFonts w:ascii="Times New Roman" w:hAnsi="Times New Roman"/>
              </w:rPr>
            </w:pPr>
          </w:p>
        </w:tc>
      </w:tr>
      <w:tr w:rsidR="007E6BA6" w:rsidRPr="0057541A" w14:paraId="4741A453" w14:textId="77777777" w:rsidTr="00FD0133">
        <w:tc>
          <w:tcPr>
            <w:tcW w:w="7110" w:type="dxa"/>
          </w:tcPr>
          <w:p w14:paraId="132348D0" w14:textId="4373E25F" w:rsidR="007E6BA6" w:rsidRPr="00006EF0" w:rsidRDefault="007E6BA6" w:rsidP="00006EF0">
            <w:pPr>
              <w:rPr>
                <w:rFonts w:ascii="Times New Roman" w:hAnsi="Times New Roman"/>
              </w:rPr>
            </w:pPr>
            <w:r w:rsidRPr="00006EF0">
              <w:rPr>
                <w:rFonts w:ascii="Times New Roman" w:hAnsi="Times New Roman"/>
              </w:rPr>
              <w:t xml:space="preserve">Figure 2. </w:t>
            </w:r>
            <w:r w:rsidR="006636E0">
              <w:rPr>
                <w:rFonts w:ascii="Times New Roman" w:hAnsi="Times New Roman"/>
              </w:rPr>
              <w:t xml:space="preserve">Math </w:t>
            </w:r>
            <w:r w:rsidR="0031098D">
              <w:rPr>
                <w:rFonts w:ascii="Times New Roman" w:hAnsi="Times New Roman"/>
              </w:rPr>
              <w:t>O</w:t>
            </w:r>
            <w:r w:rsidR="006636E0">
              <w:rPr>
                <w:rFonts w:ascii="Times New Roman" w:hAnsi="Times New Roman"/>
              </w:rPr>
              <w:t xml:space="preserve">peration of AOSPAN </w:t>
            </w:r>
            <w:r w:rsidR="0031098D">
              <w:rPr>
                <w:rFonts w:ascii="Times New Roman" w:hAnsi="Times New Roman"/>
              </w:rPr>
              <w:t>P</w:t>
            </w:r>
            <w:r w:rsidR="006636E0">
              <w:rPr>
                <w:rFonts w:ascii="Times New Roman" w:hAnsi="Times New Roman"/>
              </w:rPr>
              <w:t xml:space="preserve">resented to </w:t>
            </w:r>
            <w:r w:rsidR="0031098D">
              <w:rPr>
                <w:rFonts w:ascii="Times New Roman" w:hAnsi="Times New Roman"/>
              </w:rPr>
              <w:t>P</w:t>
            </w:r>
            <w:r w:rsidR="006636E0">
              <w:rPr>
                <w:rFonts w:ascii="Times New Roman" w:hAnsi="Times New Roman"/>
              </w:rPr>
              <w:t>articipant</w:t>
            </w:r>
          </w:p>
        </w:tc>
        <w:tc>
          <w:tcPr>
            <w:tcW w:w="2340" w:type="dxa"/>
          </w:tcPr>
          <w:p w14:paraId="4BAD0264" w14:textId="52F398DC" w:rsidR="007E6BA6" w:rsidRPr="00006EF0" w:rsidRDefault="00F6513C" w:rsidP="00006EF0">
            <w:pPr>
              <w:ind w:left="796"/>
              <w:rPr>
                <w:rFonts w:ascii="Times New Roman" w:hAnsi="Times New Roman"/>
              </w:rPr>
            </w:pPr>
            <w:r w:rsidRPr="00006EF0">
              <w:rPr>
                <w:rFonts w:ascii="Times New Roman" w:hAnsi="Times New Roman"/>
              </w:rPr>
              <w:t xml:space="preserve">Page </w:t>
            </w:r>
            <w:r w:rsidR="008725BA">
              <w:rPr>
                <w:rFonts w:ascii="Times New Roman" w:hAnsi="Times New Roman"/>
              </w:rPr>
              <w:t>1</w:t>
            </w:r>
            <w:r w:rsidR="00C97FD7">
              <w:rPr>
                <w:rFonts w:ascii="Times New Roman" w:hAnsi="Times New Roman"/>
              </w:rPr>
              <w:t>4</w:t>
            </w:r>
          </w:p>
        </w:tc>
      </w:tr>
      <w:tr w:rsidR="007E6BA6" w:rsidRPr="0057541A" w14:paraId="41B7EAFC" w14:textId="77777777" w:rsidTr="00FD0133">
        <w:tc>
          <w:tcPr>
            <w:tcW w:w="7110" w:type="dxa"/>
          </w:tcPr>
          <w:p w14:paraId="3C49D081" w14:textId="77777777" w:rsidR="007E6BA6" w:rsidRPr="00006EF0" w:rsidRDefault="007E6BA6" w:rsidP="00006EF0">
            <w:pPr>
              <w:rPr>
                <w:rFonts w:ascii="Times New Roman" w:hAnsi="Times New Roman"/>
              </w:rPr>
            </w:pPr>
          </w:p>
        </w:tc>
        <w:tc>
          <w:tcPr>
            <w:tcW w:w="2340" w:type="dxa"/>
          </w:tcPr>
          <w:p w14:paraId="76D0C239" w14:textId="77777777" w:rsidR="007E6BA6" w:rsidRPr="00006EF0" w:rsidRDefault="007E6BA6" w:rsidP="00006EF0">
            <w:pPr>
              <w:ind w:left="796"/>
              <w:jc w:val="right"/>
              <w:rPr>
                <w:rFonts w:ascii="Times New Roman" w:hAnsi="Times New Roman"/>
              </w:rPr>
            </w:pPr>
          </w:p>
        </w:tc>
      </w:tr>
      <w:tr w:rsidR="007E6BA6" w:rsidRPr="0057541A" w14:paraId="49134A87" w14:textId="77777777" w:rsidTr="00FD0133">
        <w:tc>
          <w:tcPr>
            <w:tcW w:w="7110" w:type="dxa"/>
          </w:tcPr>
          <w:p w14:paraId="47BE9D23" w14:textId="52AEFFC2" w:rsidR="007E6BA6" w:rsidRPr="00006EF0" w:rsidRDefault="007E6BA6" w:rsidP="00006EF0">
            <w:pPr>
              <w:ind w:left="720" w:hanging="720"/>
              <w:rPr>
                <w:rFonts w:ascii="Times New Roman" w:hAnsi="Times New Roman"/>
              </w:rPr>
            </w:pPr>
            <w:r w:rsidRPr="00006EF0">
              <w:rPr>
                <w:rFonts w:ascii="Times New Roman" w:hAnsi="Times New Roman"/>
              </w:rPr>
              <w:t xml:space="preserve">Figure 3. </w:t>
            </w:r>
            <w:r w:rsidR="006636E0">
              <w:rPr>
                <w:rFonts w:ascii="Times New Roman" w:hAnsi="Times New Roman"/>
              </w:rPr>
              <w:t xml:space="preserve">Example of APM </w:t>
            </w:r>
          </w:p>
        </w:tc>
        <w:tc>
          <w:tcPr>
            <w:tcW w:w="2340" w:type="dxa"/>
          </w:tcPr>
          <w:p w14:paraId="53C85FE2" w14:textId="555DFC02" w:rsidR="007E6BA6" w:rsidRPr="00006EF0" w:rsidRDefault="008725BA" w:rsidP="00006EF0">
            <w:pPr>
              <w:rPr>
                <w:rFonts w:ascii="Times New Roman" w:hAnsi="Times New Roman"/>
              </w:rPr>
            </w:pPr>
            <w:r>
              <w:rPr>
                <w:rFonts w:ascii="Times New Roman" w:hAnsi="Times New Roman"/>
              </w:rPr>
              <w:t xml:space="preserve">             </w:t>
            </w:r>
            <w:r w:rsidR="00F6513C" w:rsidRPr="00006EF0">
              <w:rPr>
                <w:rFonts w:ascii="Times New Roman" w:hAnsi="Times New Roman"/>
              </w:rPr>
              <w:t xml:space="preserve">Page </w:t>
            </w:r>
            <w:r>
              <w:rPr>
                <w:rFonts w:ascii="Times New Roman" w:hAnsi="Times New Roman"/>
              </w:rPr>
              <w:t>1</w:t>
            </w:r>
            <w:r w:rsidR="00C97FD7">
              <w:rPr>
                <w:rFonts w:ascii="Times New Roman" w:hAnsi="Times New Roman"/>
              </w:rPr>
              <w:t>5</w:t>
            </w:r>
          </w:p>
        </w:tc>
      </w:tr>
      <w:tr w:rsidR="008725BA" w:rsidRPr="0057541A" w14:paraId="7A84B50E" w14:textId="77777777" w:rsidTr="00FD0133">
        <w:tc>
          <w:tcPr>
            <w:tcW w:w="7110" w:type="dxa"/>
          </w:tcPr>
          <w:p w14:paraId="660630E5" w14:textId="77777777" w:rsidR="008725BA" w:rsidRPr="00006EF0" w:rsidRDefault="008725BA" w:rsidP="008725BA">
            <w:pPr>
              <w:ind w:left="720" w:hanging="720"/>
            </w:pPr>
          </w:p>
        </w:tc>
        <w:tc>
          <w:tcPr>
            <w:tcW w:w="2340" w:type="dxa"/>
          </w:tcPr>
          <w:p w14:paraId="168EACB7" w14:textId="77777777" w:rsidR="008725BA" w:rsidRDefault="008725BA" w:rsidP="008725BA"/>
        </w:tc>
      </w:tr>
      <w:tr w:rsidR="008725BA" w:rsidRPr="0057541A" w14:paraId="234C20AF" w14:textId="77777777" w:rsidTr="00FD0133">
        <w:tc>
          <w:tcPr>
            <w:tcW w:w="7110" w:type="dxa"/>
          </w:tcPr>
          <w:p w14:paraId="2C6A832F" w14:textId="7342DA89" w:rsidR="008725BA" w:rsidRPr="008725BA" w:rsidRDefault="008725BA" w:rsidP="008725BA">
            <w:pPr>
              <w:ind w:left="720" w:hanging="720"/>
              <w:rPr>
                <w:rFonts w:ascii="Times New Roman" w:hAnsi="Times New Roman"/>
              </w:rPr>
            </w:pPr>
            <w:r>
              <w:rPr>
                <w:rFonts w:ascii="Times New Roman" w:hAnsi="Times New Roman"/>
              </w:rPr>
              <w:t>Figure 4.</w:t>
            </w:r>
            <w:r w:rsidR="006636E0">
              <w:rPr>
                <w:rFonts w:ascii="Times New Roman" w:hAnsi="Times New Roman"/>
              </w:rPr>
              <w:t xml:space="preserve"> Prompt used for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est</w:t>
            </w:r>
          </w:p>
        </w:tc>
        <w:tc>
          <w:tcPr>
            <w:tcW w:w="2340" w:type="dxa"/>
          </w:tcPr>
          <w:p w14:paraId="0D37733A" w14:textId="2ECD82F7"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3C1CBFA6" w14:textId="77777777" w:rsidTr="00FD0133">
        <w:tc>
          <w:tcPr>
            <w:tcW w:w="7110" w:type="dxa"/>
          </w:tcPr>
          <w:p w14:paraId="71444503" w14:textId="77777777" w:rsidR="008725BA" w:rsidRPr="008725BA" w:rsidRDefault="008725BA" w:rsidP="008725BA">
            <w:pPr>
              <w:ind w:left="720" w:hanging="720"/>
              <w:rPr>
                <w:rFonts w:ascii="Times New Roman" w:hAnsi="Times New Roman"/>
              </w:rPr>
            </w:pPr>
          </w:p>
        </w:tc>
        <w:tc>
          <w:tcPr>
            <w:tcW w:w="2340" w:type="dxa"/>
          </w:tcPr>
          <w:p w14:paraId="631873BB" w14:textId="77777777" w:rsidR="008725BA" w:rsidRPr="008725BA" w:rsidRDefault="008725BA" w:rsidP="008725BA">
            <w:pPr>
              <w:rPr>
                <w:rFonts w:ascii="Times New Roman" w:hAnsi="Times New Roman"/>
              </w:rPr>
            </w:pPr>
          </w:p>
        </w:tc>
      </w:tr>
      <w:tr w:rsidR="008725BA" w:rsidRPr="0057541A" w14:paraId="5C33692B" w14:textId="77777777" w:rsidTr="00FD0133">
        <w:tc>
          <w:tcPr>
            <w:tcW w:w="7110" w:type="dxa"/>
          </w:tcPr>
          <w:p w14:paraId="23B37E58" w14:textId="14651F4F" w:rsidR="008725BA" w:rsidRPr="008725BA" w:rsidRDefault="008725BA" w:rsidP="008725BA">
            <w:pPr>
              <w:ind w:left="720" w:hanging="720"/>
              <w:rPr>
                <w:rFonts w:ascii="Times New Roman" w:hAnsi="Times New Roman"/>
              </w:rPr>
            </w:pPr>
            <w:r>
              <w:rPr>
                <w:rFonts w:ascii="Times New Roman" w:hAnsi="Times New Roman"/>
              </w:rPr>
              <w:t>Figure 5.</w:t>
            </w:r>
            <w:r w:rsidR="006636E0">
              <w:rPr>
                <w:rFonts w:ascii="Times New Roman" w:hAnsi="Times New Roman"/>
              </w:rPr>
              <w:t xml:space="preserve"> Example of </w:t>
            </w:r>
            <w:r w:rsidR="0031098D">
              <w:rPr>
                <w:rFonts w:ascii="Times New Roman" w:hAnsi="Times New Roman"/>
              </w:rPr>
              <w:t>T</w:t>
            </w:r>
            <w:r w:rsidR="006636E0">
              <w:rPr>
                <w:rFonts w:ascii="Times New Roman" w:hAnsi="Times New Roman"/>
              </w:rPr>
              <w:t xml:space="preserve">yping </w:t>
            </w:r>
            <w:r w:rsidR="0031098D">
              <w:rPr>
                <w:rFonts w:ascii="Times New Roman" w:hAnsi="Times New Roman"/>
              </w:rPr>
              <w:t>T</w:t>
            </w:r>
            <w:r w:rsidR="006636E0">
              <w:rPr>
                <w:rFonts w:ascii="Times New Roman" w:hAnsi="Times New Roman"/>
              </w:rPr>
              <w:t xml:space="preserve">est </w:t>
            </w:r>
            <w:r w:rsidR="0031098D">
              <w:rPr>
                <w:rFonts w:ascii="Times New Roman" w:hAnsi="Times New Roman"/>
              </w:rPr>
              <w:t>R</w:t>
            </w:r>
            <w:r w:rsidR="006636E0">
              <w:rPr>
                <w:rFonts w:ascii="Times New Roman" w:hAnsi="Times New Roman"/>
              </w:rPr>
              <w:t>esults</w:t>
            </w:r>
          </w:p>
        </w:tc>
        <w:tc>
          <w:tcPr>
            <w:tcW w:w="2340" w:type="dxa"/>
          </w:tcPr>
          <w:p w14:paraId="3802BDAD" w14:textId="18EE581E"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6</w:t>
            </w:r>
          </w:p>
        </w:tc>
      </w:tr>
      <w:tr w:rsidR="008725BA" w:rsidRPr="0057541A" w14:paraId="767BD91E" w14:textId="77777777" w:rsidTr="00FD0133">
        <w:tc>
          <w:tcPr>
            <w:tcW w:w="7110" w:type="dxa"/>
          </w:tcPr>
          <w:p w14:paraId="54516EFF" w14:textId="77777777" w:rsidR="008725BA" w:rsidRPr="008725BA" w:rsidRDefault="008725BA" w:rsidP="008725BA">
            <w:pPr>
              <w:ind w:left="720" w:hanging="720"/>
              <w:rPr>
                <w:rFonts w:ascii="Times New Roman" w:hAnsi="Times New Roman"/>
              </w:rPr>
            </w:pPr>
          </w:p>
        </w:tc>
        <w:tc>
          <w:tcPr>
            <w:tcW w:w="2340" w:type="dxa"/>
          </w:tcPr>
          <w:p w14:paraId="531C0F17" w14:textId="77777777" w:rsidR="008725BA" w:rsidRPr="008725BA" w:rsidRDefault="008725BA" w:rsidP="008725BA">
            <w:pPr>
              <w:rPr>
                <w:rFonts w:ascii="Times New Roman" w:hAnsi="Times New Roman"/>
              </w:rPr>
            </w:pPr>
          </w:p>
        </w:tc>
      </w:tr>
      <w:tr w:rsidR="008725BA" w:rsidRPr="0057541A" w14:paraId="260F2679" w14:textId="77777777" w:rsidTr="00FD0133">
        <w:tc>
          <w:tcPr>
            <w:tcW w:w="7110" w:type="dxa"/>
          </w:tcPr>
          <w:p w14:paraId="504701FA" w14:textId="7DDEA2DC" w:rsidR="008725BA" w:rsidRPr="008725BA" w:rsidRDefault="008725BA" w:rsidP="008725BA">
            <w:pPr>
              <w:ind w:left="720" w:hanging="720"/>
              <w:rPr>
                <w:rFonts w:ascii="Times New Roman" w:hAnsi="Times New Roman"/>
              </w:rPr>
            </w:pPr>
            <w:r>
              <w:rPr>
                <w:rFonts w:ascii="Times New Roman" w:hAnsi="Times New Roman"/>
              </w:rPr>
              <w:t>Figure 6.</w:t>
            </w:r>
            <w:r w:rsidR="006636E0">
              <w:rPr>
                <w:rFonts w:ascii="Times New Roman" w:hAnsi="Times New Roman"/>
              </w:rPr>
              <w:t xml:space="preserve"> Example of a </w:t>
            </w:r>
            <w:r w:rsidR="0031098D">
              <w:rPr>
                <w:rFonts w:ascii="Times New Roman" w:hAnsi="Times New Roman"/>
              </w:rPr>
              <w:t>F</w:t>
            </w:r>
            <w:r w:rsidR="006636E0">
              <w:rPr>
                <w:rFonts w:ascii="Times New Roman" w:hAnsi="Times New Roman"/>
              </w:rPr>
              <w:t xml:space="preserve">oreign </w:t>
            </w:r>
            <w:r w:rsidR="0031098D">
              <w:rPr>
                <w:rFonts w:ascii="Times New Roman" w:hAnsi="Times New Roman"/>
              </w:rPr>
              <w:t>L</w:t>
            </w:r>
            <w:r w:rsidR="006636E0">
              <w:rPr>
                <w:rFonts w:ascii="Times New Roman" w:hAnsi="Times New Roman"/>
              </w:rPr>
              <w:t xml:space="preserve">anguage </w:t>
            </w:r>
            <w:r w:rsidR="0031098D">
              <w:rPr>
                <w:rFonts w:ascii="Times New Roman" w:hAnsi="Times New Roman"/>
              </w:rPr>
              <w:t>P</w:t>
            </w:r>
            <w:r w:rsidR="006636E0">
              <w:rPr>
                <w:rFonts w:ascii="Times New Roman" w:hAnsi="Times New Roman"/>
              </w:rPr>
              <w:t xml:space="preserve">lacement </w:t>
            </w:r>
            <w:r w:rsidR="0031098D">
              <w:rPr>
                <w:rFonts w:ascii="Times New Roman" w:hAnsi="Times New Roman"/>
              </w:rPr>
              <w:t>E</w:t>
            </w:r>
            <w:r w:rsidR="006636E0">
              <w:rPr>
                <w:rFonts w:ascii="Times New Roman" w:hAnsi="Times New Roman"/>
              </w:rPr>
              <w:t xml:space="preserve">xam </w:t>
            </w:r>
            <w:r w:rsidR="0031098D">
              <w:rPr>
                <w:rFonts w:ascii="Times New Roman" w:hAnsi="Times New Roman"/>
              </w:rPr>
              <w:t>Q</w:t>
            </w:r>
            <w:r w:rsidR="006636E0">
              <w:rPr>
                <w:rFonts w:ascii="Times New Roman" w:hAnsi="Times New Roman"/>
              </w:rPr>
              <w:t>uestion</w:t>
            </w:r>
          </w:p>
        </w:tc>
        <w:tc>
          <w:tcPr>
            <w:tcW w:w="2340" w:type="dxa"/>
          </w:tcPr>
          <w:p w14:paraId="4F23A8CA" w14:textId="00CDCCF5" w:rsidR="008725BA" w:rsidRPr="008725BA" w:rsidRDefault="008725BA" w:rsidP="008725BA">
            <w:pPr>
              <w:rPr>
                <w:rFonts w:ascii="Times New Roman" w:hAnsi="Times New Roman"/>
              </w:rPr>
            </w:pPr>
            <w:r>
              <w:rPr>
                <w:rFonts w:ascii="Times New Roman" w:hAnsi="Times New Roman"/>
              </w:rPr>
              <w:t xml:space="preserve">             Page 1</w:t>
            </w:r>
            <w:r w:rsidR="00C97FD7">
              <w:rPr>
                <w:rFonts w:ascii="Times New Roman" w:hAnsi="Times New Roman"/>
              </w:rPr>
              <w:t>7</w:t>
            </w:r>
          </w:p>
        </w:tc>
      </w:tr>
      <w:tr w:rsidR="008725BA" w:rsidRPr="0057541A" w14:paraId="3837DCA4" w14:textId="77777777" w:rsidTr="00FD0133">
        <w:tc>
          <w:tcPr>
            <w:tcW w:w="7110" w:type="dxa"/>
          </w:tcPr>
          <w:p w14:paraId="7BC4DB41" w14:textId="77777777" w:rsidR="008725BA" w:rsidRPr="008725BA" w:rsidRDefault="008725BA" w:rsidP="008725BA">
            <w:pPr>
              <w:ind w:left="720" w:hanging="720"/>
              <w:rPr>
                <w:rFonts w:ascii="Times New Roman" w:hAnsi="Times New Roman"/>
              </w:rPr>
            </w:pPr>
          </w:p>
        </w:tc>
        <w:tc>
          <w:tcPr>
            <w:tcW w:w="2340" w:type="dxa"/>
          </w:tcPr>
          <w:p w14:paraId="4A1C3C08" w14:textId="77777777" w:rsidR="008725BA" w:rsidRPr="008725BA" w:rsidRDefault="008725BA" w:rsidP="008725BA">
            <w:pPr>
              <w:rPr>
                <w:rFonts w:ascii="Times New Roman" w:hAnsi="Times New Roman"/>
              </w:rPr>
            </w:pPr>
          </w:p>
        </w:tc>
      </w:tr>
      <w:tr w:rsidR="00602CFF" w:rsidRPr="0057541A" w14:paraId="3A933217" w14:textId="77777777" w:rsidTr="00FD0133">
        <w:tc>
          <w:tcPr>
            <w:tcW w:w="7110" w:type="dxa"/>
          </w:tcPr>
          <w:p w14:paraId="7AD6CC5F" w14:textId="44E19B1B" w:rsidR="00602CFF" w:rsidRPr="008725BA" w:rsidRDefault="00602CFF" w:rsidP="00602CFF">
            <w:pPr>
              <w:ind w:left="720" w:hanging="720"/>
            </w:pPr>
            <w:r>
              <w:rPr>
                <w:rFonts w:ascii="Times New Roman" w:hAnsi="Times New Roman"/>
              </w:rPr>
              <w:t xml:space="preserve">Figure 7. Point </w:t>
            </w:r>
            <w:r w:rsidR="0031098D">
              <w:rPr>
                <w:rFonts w:ascii="Times New Roman" w:hAnsi="Times New Roman"/>
              </w:rPr>
              <w:t>B</w:t>
            </w:r>
            <w:r>
              <w:rPr>
                <w:rFonts w:ascii="Times New Roman" w:hAnsi="Times New Roman"/>
              </w:rPr>
              <w:t xml:space="preserve">reakdown of </w:t>
            </w:r>
            <w:r w:rsidR="0031098D">
              <w:rPr>
                <w:rFonts w:ascii="Times New Roman" w:hAnsi="Times New Roman"/>
              </w:rPr>
              <w:t>P</w:t>
            </w:r>
            <w:r>
              <w:rPr>
                <w:rFonts w:ascii="Times New Roman" w:hAnsi="Times New Roman"/>
              </w:rPr>
              <w:t xml:space="preserve">lacement </w:t>
            </w:r>
            <w:r w:rsidR="0031098D">
              <w:rPr>
                <w:rFonts w:ascii="Times New Roman" w:hAnsi="Times New Roman"/>
              </w:rPr>
              <w:t>E</w:t>
            </w:r>
            <w:r>
              <w:rPr>
                <w:rFonts w:ascii="Times New Roman" w:hAnsi="Times New Roman"/>
              </w:rPr>
              <w:t xml:space="preserve">xam for </w:t>
            </w:r>
            <w:r w:rsidR="0031098D">
              <w:rPr>
                <w:rFonts w:ascii="Times New Roman" w:hAnsi="Times New Roman"/>
              </w:rPr>
              <w:t>E</w:t>
            </w:r>
            <w:r>
              <w:rPr>
                <w:rFonts w:ascii="Times New Roman" w:hAnsi="Times New Roman"/>
              </w:rPr>
              <w:t xml:space="preserve">ach </w:t>
            </w:r>
            <w:r w:rsidR="0031098D">
              <w:rPr>
                <w:rFonts w:ascii="Times New Roman" w:hAnsi="Times New Roman"/>
              </w:rPr>
              <w:t>L</w:t>
            </w:r>
            <w:r>
              <w:rPr>
                <w:rFonts w:ascii="Times New Roman" w:hAnsi="Times New Roman"/>
              </w:rPr>
              <w:t xml:space="preserve">anguage </w:t>
            </w:r>
          </w:p>
        </w:tc>
        <w:tc>
          <w:tcPr>
            <w:tcW w:w="2340" w:type="dxa"/>
          </w:tcPr>
          <w:p w14:paraId="1D6B5B1D" w14:textId="33AFDE05" w:rsidR="00602CFF" w:rsidRPr="00602CFF" w:rsidRDefault="00602CFF" w:rsidP="00602CFF">
            <w:pPr>
              <w:jc w:val="center"/>
              <w:rPr>
                <w:rFonts w:ascii="Times New Roman" w:hAnsi="Times New Roman"/>
              </w:rPr>
            </w:pPr>
            <w:r w:rsidRPr="00602CFF">
              <w:rPr>
                <w:rFonts w:ascii="Times New Roman" w:hAnsi="Times New Roman"/>
              </w:rPr>
              <w:t xml:space="preserve">  </w:t>
            </w:r>
            <w:r>
              <w:rPr>
                <w:rFonts w:ascii="Times New Roman" w:hAnsi="Times New Roman"/>
              </w:rPr>
              <w:t xml:space="preserve"> </w:t>
            </w:r>
            <w:r w:rsidRPr="00602CFF">
              <w:rPr>
                <w:rFonts w:ascii="Times New Roman" w:hAnsi="Times New Roman"/>
              </w:rPr>
              <w:t>Page 1</w:t>
            </w:r>
            <w:r w:rsidR="00C97FD7">
              <w:rPr>
                <w:rFonts w:ascii="Times New Roman" w:hAnsi="Times New Roman"/>
              </w:rPr>
              <w:t>8</w:t>
            </w:r>
          </w:p>
        </w:tc>
      </w:tr>
      <w:tr w:rsidR="00602CFF" w:rsidRPr="0057541A" w14:paraId="1131B5A4" w14:textId="77777777" w:rsidTr="00FD0133">
        <w:tc>
          <w:tcPr>
            <w:tcW w:w="7110" w:type="dxa"/>
          </w:tcPr>
          <w:p w14:paraId="55228698" w14:textId="77777777" w:rsidR="00602CFF" w:rsidRPr="008725BA" w:rsidRDefault="00602CFF" w:rsidP="00602CFF">
            <w:pPr>
              <w:ind w:left="720" w:hanging="720"/>
            </w:pPr>
          </w:p>
        </w:tc>
        <w:tc>
          <w:tcPr>
            <w:tcW w:w="2340" w:type="dxa"/>
          </w:tcPr>
          <w:p w14:paraId="28925774" w14:textId="77777777" w:rsidR="00602CFF" w:rsidRPr="008725BA" w:rsidRDefault="00602CFF" w:rsidP="00602CFF"/>
        </w:tc>
      </w:tr>
      <w:tr w:rsidR="00602CFF" w:rsidRPr="0057541A" w14:paraId="51DD2E5A" w14:textId="77777777" w:rsidTr="00FD0133">
        <w:tc>
          <w:tcPr>
            <w:tcW w:w="7110" w:type="dxa"/>
          </w:tcPr>
          <w:p w14:paraId="51AA0010" w14:textId="1688D34E" w:rsidR="00602CFF" w:rsidRPr="00602CFF" w:rsidRDefault="00602CFF" w:rsidP="00602CFF">
            <w:pPr>
              <w:ind w:left="720" w:hanging="720"/>
              <w:rPr>
                <w:rFonts w:ascii="Times New Roman" w:hAnsi="Times New Roman"/>
              </w:rPr>
            </w:pPr>
            <w:r w:rsidRPr="00602CFF">
              <w:rPr>
                <w:rFonts w:ascii="Times New Roman" w:hAnsi="Times New Roman"/>
              </w:rPr>
              <w:t>Figure 8</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orrelation for AOSPAN and APM</w:t>
            </w:r>
          </w:p>
        </w:tc>
        <w:tc>
          <w:tcPr>
            <w:tcW w:w="2340" w:type="dxa"/>
          </w:tcPr>
          <w:p w14:paraId="01D134A4" w14:textId="06AB09E6"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1</w:t>
            </w:r>
          </w:p>
        </w:tc>
      </w:tr>
      <w:tr w:rsidR="00602CFF" w:rsidRPr="0057541A" w14:paraId="4B39C90D" w14:textId="77777777" w:rsidTr="00FD0133">
        <w:tc>
          <w:tcPr>
            <w:tcW w:w="7110" w:type="dxa"/>
          </w:tcPr>
          <w:p w14:paraId="19ABA864" w14:textId="77777777" w:rsidR="00602CFF" w:rsidRPr="00602CFF" w:rsidRDefault="00602CFF" w:rsidP="00602CFF">
            <w:pPr>
              <w:ind w:left="720" w:hanging="720"/>
              <w:rPr>
                <w:rFonts w:ascii="Times New Roman" w:hAnsi="Times New Roman"/>
              </w:rPr>
            </w:pPr>
          </w:p>
        </w:tc>
        <w:tc>
          <w:tcPr>
            <w:tcW w:w="2340" w:type="dxa"/>
          </w:tcPr>
          <w:p w14:paraId="6967B93A" w14:textId="77777777" w:rsidR="00602CFF" w:rsidRPr="00602CFF" w:rsidRDefault="00602CFF" w:rsidP="00602CFF">
            <w:pPr>
              <w:rPr>
                <w:rFonts w:ascii="Times New Roman" w:hAnsi="Times New Roman"/>
              </w:rPr>
            </w:pPr>
          </w:p>
        </w:tc>
      </w:tr>
      <w:tr w:rsidR="00602CFF" w:rsidRPr="0057541A" w14:paraId="718FD2B7" w14:textId="77777777" w:rsidTr="00FD0133">
        <w:tc>
          <w:tcPr>
            <w:tcW w:w="7110" w:type="dxa"/>
          </w:tcPr>
          <w:p w14:paraId="5D494D0D" w14:textId="6225F5A4" w:rsidR="00602CFF" w:rsidRPr="00602CFF" w:rsidRDefault="00602CFF" w:rsidP="00602CFF">
            <w:pPr>
              <w:ind w:left="720" w:hanging="720"/>
              <w:rPr>
                <w:rFonts w:ascii="Times New Roman" w:hAnsi="Times New Roman"/>
              </w:rPr>
            </w:pPr>
            <w:r w:rsidRPr="00602CFF">
              <w:rPr>
                <w:rFonts w:ascii="Times New Roman" w:hAnsi="Times New Roman"/>
              </w:rPr>
              <w:t>Figure 9</w:t>
            </w:r>
            <w:r>
              <w:rPr>
                <w:rFonts w:ascii="Times New Roman" w:hAnsi="Times New Roman"/>
              </w:rPr>
              <w:t xml:space="preserve">. </w:t>
            </w:r>
            <w:r w:rsidR="009F3E69">
              <w:rPr>
                <w:rFonts w:ascii="Times New Roman" w:hAnsi="Times New Roman"/>
              </w:rPr>
              <w:t xml:space="preserve">Scatterplot to </w:t>
            </w:r>
            <w:r w:rsidR="0031098D">
              <w:rPr>
                <w:rFonts w:ascii="Times New Roman" w:hAnsi="Times New Roman"/>
              </w:rPr>
              <w:t>S</w:t>
            </w:r>
            <w:r w:rsidR="009F3E69">
              <w:rPr>
                <w:rFonts w:ascii="Times New Roman" w:hAnsi="Times New Roman"/>
              </w:rPr>
              <w:t xml:space="preserve">how </w:t>
            </w:r>
            <w:r w:rsidR="0031098D">
              <w:rPr>
                <w:rFonts w:ascii="Times New Roman" w:hAnsi="Times New Roman"/>
              </w:rPr>
              <w:t>C</w:t>
            </w:r>
            <w:r w:rsidR="009F3E69">
              <w:rPr>
                <w:rFonts w:ascii="Times New Roman" w:hAnsi="Times New Roman"/>
              </w:rPr>
              <w:t xml:space="preserve">orrelation for </w:t>
            </w:r>
            <w:r w:rsidR="0031098D">
              <w:rPr>
                <w:rFonts w:ascii="Times New Roman" w:hAnsi="Times New Roman"/>
              </w:rPr>
              <w:t>T</w:t>
            </w:r>
            <w:r w:rsidR="009F3E69">
              <w:rPr>
                <w:rFonts w:ascii="Times New Roman" w:hAnsi="Times New Roman"/>
              </w:rPr>
              <w:t xml:space="preserve">yping </w:t>
            </w:r>
            <w:r w:rsidR="0031098D">
              <w:rPr>
                <w:rFonts w:ascii="Times New Roman" w:hAnsi="Times New Roman"/>
              </w:rPr>
              <w:t>T</w:t>
            </w:r>
            <w:r w:rsidR="009F3E69">
              <w:rPr>
                <w:rFonts w:ascii="Times New Roman" w:hAnsi="Times New Roman"/>
              </w:rPr>
              <w:t>est and APM</w:t>
            </w:r>
          </w:p>
        </w:tc>
        <w:tc>
          <w:tcPr>
            <w:tcW w:w="2340" w:type="dxa"/>
          </w:tcPr>
          <w:p w14:paraId="601DC808" w14:textId="6FB3215E" w:rsidR="00602CFF" w:rsidRPr="00602CFF" w:rsidRDefault="009F3E69" w:rsidP="00602CFF">
            <w:pPr>
              <w:rPr>
                <w:rFonts w:ascii="Times New Roman" w:hAnsi="Times New Roman"/>
              </w:rPr>
            </w:pPr>
            <w:r>
              <w:rPr>
                <w:rFonts w:ascii="Times New Roman" w:hAnsi="Times New Roman"/>
              </w:rPr>
              <w:t xml:space="preserve">             Page 2</w:t>
            </w:r>
            <w:r w:rsidR="00C97FD7">
              <w:rPr>
                <w:rFonts w:ascii="Times New Roman" w:hAnsi="Times New Roman"/>
              </w:rPr>
              <w:t>2</w:t>
            </w:r>
          </w:p>
        </w:tc>
      </w:tr>
      <w:tr w:rsidR="00602CFF" w:rsidRPr="0057541A" w14:paraId="5D618080" w14:textId="77777777" w:rsidTr="00FD0133">
        <w:tc>
          <w:tcPr>
            <w:tcW w:w="7110" w:type="dxa"/>
          </w:tcPr>
          <w:p w14:paraId="7A67F447" w14:textId="77777777" w:rsidR="00602CFF" w:rsidRPr="00602CFF" w:rsidRDefault="00602CFF" w:rsidP="00602CFF">
            <w:pPr>
              <w:ind w:left="720" w:hanging="720"/>
              <w:rPr>
                <w:rFonts w:ascii="Times New Roman" w:hAnsi="Times New Roman"/>
              </w:rPr>
            </w:pPr>
          </w:p>
        </w:tc>
        <w:tc>
          <w:tcPr>
            <w:tcW w:w="2340" w:type="dxa"/>
          </w:tcPr>
          <w:p w14:paraId="011352F0" w14:textId="77777777" w:rsidR="00602CFF" w:rsidRPr="00602CFF" w:rsidRDefault="00602CFF" w:rsidP="00602CFF">
            <w:pPr>
              <w:rPr>
                <w:rFonts w:ascii="Times New Roman" w:hAnsi="Times New Roman"/>
              </w:rPr>
            </w:pPr>
          </w:p>
        </w:tc>
      </w:tr>
      <w:tr w:rsidR="00FD0133" w:rsidRPr="0057541A" w14:paraId="3BC277E1" w14:textId="77777777" w:rsidTr="00FD0133">
        <w:tc>
          <w:tcPr>
            <w:tcW w:w="7110" w:type="dxa"/>
          </w:tcPr>
          <w:p w14:paraId="4D5D114E" w14:textId="4D7CADE2" w:rsidR="00FD0133" w:rsidRPr="00FD0133" w:rsidRDefault="00FD0133" w:rsidP="00FD0133">
            <w:pPr>
              <w:rPr>
                <w:rFonts w:ascii="Times New Roman" w:hAnsi="Times New Roman"/>
              </w:rPr>
            </w:pPr>
            <w:r>
              <w:rPr>
                <w:rFonts w:ascii="Times New Roman" w:hAnsi="Times New Roman"/>
              </w:rPr>
              <w:t xml:space="preserve">Figure 10. Scatterplot to Show Correlation for Typing Test and </w:t>
            </w:r>
            <w:r w:rsidRPr="00F6450D">
              <w:rPr>
                <w:rFonts w:ascii="Times New Roman" w:hAnsi="Times New Roman"/>
                <w:color w:val="FFFFFF" w:themeColor="background1"/>
              </w:rPr>
              <w:t>AOSPAN</w:t>
            </w:r>
            <w:r w:rsidR="00F6450D" w:rsidRPr="00F6450D">
              <w:rPr>
                <w:rFonts w:ascii="Times New Roman" w:hAnsi="Times New Roman"/>
                <w:color w:val="FFFFFF" w:themeColor="background1"/>
              </w:rPr>
              <w:t xml:space="preserve"> </w:t>
            </w:r>
            <w:r w:rsidR="00F6450D">
              <w:rPr>
                <w:rFonts w:ascii="Times New Roman" w:hAnsi="Times New Roman"/>
              </w:rPr>
              <w:t>AOSPAN</w:t>
            </w:r>
          </w:p>
        </w:tc>
        <w:tc>
          <w:tcPr>
            <w:tcW w:w="2340" w:type="dxa"/>
          </w:tcPr>
          <w:p w14:paraId="066DC245" w14:textId="4F8B4597" w:rsidR="00FD0133" w:rsidRPr="00FD0133" w:rsidRDefault="00FD0133" w:rsidP="00602CFF">
            <w:pPr>
              <w:rPr>
                <w:rFonts w:ascii="Times New Roman" w:hAnsi="Times New Roman"/>
              </w:rPr>
            </w:pPr>
            <w:r>
              <w:rPr>
                <w:rFonts w:ascii="Times New Roman" w:hAnsi="Times New Roman"/>
              </w:rPr>
              <w:t xml:space="preserve">             Page 22</w:t>
            </w:r>
          </w:p>
        </w:tc>
      </w:tr>
      <w:tr w:rsidR="00602CFF" w:rsidRPr="0057541A" w14:paraId="408CB726" w14:textId="77777777" w:rsidTr="00FD0133">
        <w:tc>
          <w:tcPr>
            <w:tcW w:w="7110" w:type="dxa"/>
          </w:tcPr>
          <w:p w14:paraId="12205A07" w14:textId="77777777" w:rsidR="00602CFF" w:rsidRPr="00602CFF" w:rsidRDefault="00602CFF" w:rsidP="00602CFF">
            <w:pPr>
              <w:ind w:left="720" w:hanging="720"/>
              <w:rPr>
                <w:rFonts w:ascii="Times New Roman" w:hAnsi="Times New Roman"/>
              </w:rPr>
            </w:pPr>
          </w:p>
        </w:tc>
        <w:tc>
          <w:tcPr>
            <w:tcW w:w="2340" w:type="dxa"/>
          </w:tcPr>
          <w:p w14:paraId="7E2A8712" w14:textId="77777777" w:rsidR="00602CFF" w:rsidRPr="00602CFF" w:rsidRDefault="00602CFF" w:rsidP="00602CFF">
            <w:pPr>
              <w:rPr>
                <w:rFonts w:ascii="Times New Roman" w:hAnsi="Times New Roman"/>
              </w:rPr>
            </w:pPr>
          </w:p>
        </w:tc>
      </w:tr>
    </w:tbl>
    <w:p w14:paraId="041EE654" w14:textId="77777777" w:rsidR="00A639DE" w:rsidRPr="007B01B1" w:rsidRDefault="00A639DE" w:rsidP="00FC1B29">
      <w:pPr>
        <w:tabs>
          <w:tab w:val="right" w:leader="dot" w:pos="8640"/>
        </w:tabs>
        <w:jc w:val="both"/>
      </w:pPr>
    </w:p>
    <w:p w14:paraId="58C11BF5" w14:textId="77777777" w:rsidR="002041C7" w:rsidRPr="007B01B1" w:rsidRDefault="002041C7" w:rsidP="00906C59">
      <w:pPr>
        <w:sectPr w:rsidR="002041C7" w:rsidRPr="007B01B1" w:rsidSect="00610EE8">
          <w:footerReference w:type="even" r:id="rId11"/>
          <w:footerReference w:type="default" r:id="rId12"/>
          <w:pgSz w:w="12240" w:h="15840" w:code="1"/>
          <w:pgMar w:top="1440" w:right="1440" w:bottom="1440" w:left="1440" w:header="720" w:footer="720" w:gutter="0"/>
          <w:pgNumType w:fmt="lowerRoman" w:start="1"/>
          <w:cols w:space="720"/>
          <w:titlePg/>
          <w:docGrid w:linePitch="360"/>
        </w:sectPr>
      </w:pPr>
    </w:p>
    <w:p w14:paraId="4B124E5B" w14:textId="5EC54CAC" w:rsidR="00F6031A" w:rsidRDefault="00840B0A" w:rsidP="00F6450D">
      <w:pPr>
        <w:jc w:val="center"/>
        <w:rPr>
          <w:b/>
        </w:rPr>
      </w:pPr>
      <w:r>
        <w:rPr>
          <w:b/>
        </w:rPr>
        <w:lastRenderedPageBreak/>
        <w:t>INTRODUCTION</w:t>
      </w:r>
    </w:p>
    <w:p w14:paraId="521B4277" w14:textId="7AD1C337" w:rsidR="00F6450D" w:rsidRDefault="00F6450D" w:rsidP="00F6450D">
      <w:pPr>
        <w:jc w:val="center"/>
        <w:rPr>
          <w:b/>
        </w:rPr>
      </w:pPr>
    </w:p>
    <w:p w14:paraId="5C3B1C13" w14:textId="62B0F1EC" w:rsidR="00F6450D" w:rsidRDefault="00F6450D" w:rsidP="00F6450D">
      <w:pPr>
        <w:jc w:val="center"/>
        <w:rPr>
          <w:b/>
        </w:rPr>
      </w:pPr>
    </w:p>
    <w:p w14:paraId="393DCF97" w14:textId="77777777" w:rsidR="00F6450D" w:rsidRDefault="00F6450D" w:rsidP="00F6450D">
      <w:pPr>
        <w:jc w:val="center"/>
        <w:rPr>
          <w:b/>
        </w:rPr>
      </w:pPr>
    </w:p>
    <w:p w14:paraId="6B30EB2D" w14:textId="55153933" w:rsidR="008E78DC" w:rsidRPr="00840B0A" w:rsidRDefault="008E78DC" w:rsidP="00570658">
      <w:pPr>
        <w:spacing w:line="480" w:lineRule="auto"/>
        <w:ind w:firstLine="720"/>
        <w:rPr>
          <w:bCs/>
        </w:rPr>
      </w:pPr>
      <w:r>
        <w:rPr>
          <w:bCs/>
        </w:rPr>
        <w:t>There are many psychological studies looking at the relationship between working memory and fluid intelligence (</w:t>
      </w:r>
      <w:r w:rsidR="00526335" w:rsidRPr="00856D02">
        <w:t xml:space="preserve">Conway, Cowan, Bunting, </w:t>
      </w:r>
      <w:proofErr w:type="spellStart"/>
      <w:r w:rsidR="00526335" w:rsidRPr="00856D02">
        <w:t>Therriault</w:t>
      </w:r>
      <w:proofErr w:type="spellEnd"/>
      <w:r w:rsidR="00526335" w:rsidRPr="00856D02">
        <w:t>, &amp; Minkoff, 2002</w:t>
      </w:r>
      <w:r w:rsidR="00A75C64">
        <w:rPr>
          <w:bCs/>
        </w:rPr>
        <w:t xml:space="preserve">; </w:t>
      </w:r>
      <w:r w:rsidR="00526335" w:rsidRPr="00856D02">
        <w:t>Shelton,</w:t>
      </w:r>
      <w:r w:rsidR="00526335">
        <w:t xml:space="preserve"> </w:t>
      </w:r>
      <w:r w:rsidR="00526335" w:rsidRPr="00856D02">
        <w:t xml:space="preserve">Elliott, Matthews, Hill, </w:t>
      </w:r>
      <w:r w:rsidR="00526335">
        <w:t xml:space="preserve">&amp; </w:t>
      </w:r>
      <w:proofErr w:type="spellStart"/>
      <w:r w:rsidR="00526335" w:rsidRPr="00856D02">
        <w:t>Grouvier</w:t>
      </w:r>
      <w:proofErr w:type="spellEnd"/>
      <w:r w:rsidR="00526335" w:rsidRPr="00856D02">
        <w:t>, 2010</w:t>
      </w:r>
      <w:r w:rsidR="00A75C64">
        <w:rPr>
          <w:bCs/>
        </w:rPr>
        <w:t xml:space="preserve">; </w:t>
      </w:r>
      <w:r w:rsidR="00526335" w:rsidRPr="00856D02">
        <w:t xml:space="preserve">Yuan, </w:t>
      </w:r>
      <w:proofErr w:type="spellStart"/>
      <w:r w:rsidR="00526335" w:rsidRPr="00856D02">
        <w:t>Steedle</w:t>
      </w:r>
      <w:proofErr w:type="spellEnd"/>
      <w:r w:rsidR="00526335" w:rsidRPr="00856D02">
        <w:t xml:space="preserve">, Shavelson, Alonzo, </w:t>
      </w:r>
      <w:r w:rsidR="00526335">
        <w:t xml:space="preserve">&amp; </w:t>
      </w:r>
      <w:proofErr w:type="spellStart"/>
      <w:r w:rsidR="00526335" w:rsidRPr="00856D02">
        <w:t>Oppezzo</w:t>
      </w:r>
      <w:proofErr w:type="spellEnd"/>
      <w:r w:rsidR="00526335" w:rsidRPr="00856D02">
        <w:t>, 2006</w:t>
      </w:r>
      <w:r w:rsidR="00A75C64">
        <w:rPr>
          <w:bCs/>
        </w:rPr>
        <w:t xml:space="preserve">). There are also many studies looking at working memory and expertise (Chase &amp; Simon, 1973; </w:t>
      </w:r>
      <w:r w:rsidR="00526335" w:rsidRPr="00856D02">
        <w:t xml:space="preserve">Chi, </w:t>
      </w:r>
      <w:proofErr w:type="spellStart"/>
      <w:r w:rsidR="00526335" w:rsidRPr="00856D02">
        <w:t>Feltovich</w:t>
      </w:r>
      <w:proofErr w:type="spellEnd"/>
      <w:r w:rsidR="00526335" w:rsidRPr="00856D02">
        <w:t>, &amp; Glaser, 198</w:t>
      </w:r>
      <w:r w:rsidR="00526335">
        <w:t xml:space="preserve">1; </w:t>
      </w:r>
      <w:r w:rsidR="00526335" w:rsidRPr="00856D02">
        <w:t>Chi, Glaser, &amp; Rees, 1982</w:t>
      </w:r>
      <w:r w:rsidR="00A75C64">
        <w:rPr>
          <w:bCs/>
        </w:rPr>
        <w:t>). The gap in the literature is where working memory, fluid intelligence, and expertise are all examined thoroughly</w:t>
      </w:r>
      <w:r w:rsidR="00307D32">
        <w:rPr>
          <w:bCs/>
        </w:rPr>
        <w:t xml:space="preserve"> together</w:t>
      </w:r>
      <w:r w:rsidR="00A75C64">
        <w:rPr>
          <w:bCs/>
        </w:rPr>
        <w:t>. For this thesis,</w:t>
      </w:r>
      <w:r w:rsidR="00B55798">
        <w:rPr>
          <w:bCs/>
        </w:rPr>
        <w:t xml:space="preserve"> the relationship between</w:t>
      </w:r>
      <w:r w:rsidR="00A75C64">
        <w:rPr>
          <w:bCs/>
        </w:rPr>
        <w:t xml:space="preserve"> working memory </w:t>
      </w:r>
      <w:r w:rsidR="006E0224">
        <w:rPr>
          <w:bCs/>
        </w:rPr>
        <w:t xml:space="preserve">(as measured by the automated </w:t>
      </w:r>
      <w:r w:rsidR="00050700">
        <w:rPr>
          <w:bCs/>
        </w:rPr>
        <w:t>operation span</w:t>
      </w:r>
      <w:r w:rsidR="006E0224">
        <w:rPr>
          <w:bCs/>
        </w:rPr>
        <w:t xml:space="preserve"> task</w:t>
      </w:r>
      <w:r w:rsidR="00050700">
        <w:rPr>
          <w:bCs/>
        </w:rPr>
        <w:t>; AOSPAN</w:t>
      </w:r>
      <w:r w:rsidR="006E0224">
        <w:rPr>
          <w:bCs/>
        </w:rPr>
        <w:t xml:space="preserve">) </w:t>
      </w:r>
      <w:r w:rsidR="00A75C64">
        <w:rPr>
          <w:bCs/>
        </w:rPr>
        <w:t>and fluid intelligence</w:t>
      </w:r>
      <w:r w:rsidR="006E0224">
        <w:rPr>
          <w:bCs/>
        </w:rPr>
        <w:t xml:space="preserve"> (as measured by the Advanced </w:t>
      </w:r>
      <w:r w:rsidR="005E3B28">
        <w:rPr>
          <w:bCs/>
        </w:rPr>
        <w:t xml:space="preserve">Raven’s </w:t>
      </w:r>
      <w:r w:rsidR="006E0224">
        <w:rPr>
          <w:bCs/>
        </w:rPr>
        <w:t>Progress Matri</w:t>
      </w:r>
      <w:r w:rsidR="005E3B28">
        <w:rPr>
          <w:bCs/>
        </w:rPr>
        <w:t>ces)</w:t>
      </w:r>
      <w:r w:rsidR="00A75C64">
        <w:rPr>
          <w:bCs/>
        </w:rPr>
        <w:t xml:space="preserve"> studies </w:t>
      </w:r>
      <w:r w:rsidR="00B55798">
        <w:rPr>
          <w:bCs/>
        </w:rPr>
        <w:t>should be</w:t>
      </w:r>
      <w:r w:rsidR="00A75C64">
        <w:rPr>
          <w:bCs/>
        </w:rPr>
        <w:t xml:space="preserve"> replicated to confirm </w:t>
      </w:r>
      <w:r w:rsidR="00F6031A">
        <w:rPr>
          <w:bCs/>
        </w:rPr>
        <w:t>previous findings of a correlation between the two constructs. In addition to this</w:t>
      </w:r>
      <w:r w:rsidR="00B55798">
        <w:rPr>
          <w:bCs/>
        </w:rPr>
        <w:t xml:space="preserve"> relationship</w:t>
      </w:r>
      <w:r w:rsidR="00F6031A">
        <w:rPr>
          <w:bCs/>
        </w:rPr>
        <w:t>, working memory and expertise</w:t>
      </w:r>
      <w:r w:rsidR="005E3B28">
        <w:rPr>
          <w:bCs/>
        </w:rPr>
        <w:t xml:space="preserve"> (as measured by language and typing fluency)</w:t>
      </w:r>
      <w:r w:rsidR="00F6031A">
        <w:rPr>
          <w:bCs/>
        </w:rPr>
        <w:t xml:space="preserve"> correlations will be </w:t>
      </w:r>
      <w:r w:rsidR="0033189E">
        <w:rPr>
          <w:bCs/>
        </w:rPr>
        <w:t>reported</w:t>
      </w:r>
      <w:r w:rsidR="00F6031A">
        <w:rPr>
          <w:bCs/>
        </w:rPr>
        <w:t xml:space="preserve"> to examine if there is a relationship, as previous research </w:t>
      </w:r>
      <w:r w:rsidR="0054486E">
        <w:rPr>
          <w:bCs/>
        </w:rPr>
        <w:t xml:space="preserve">on chess and physics experts </w:t>
      </w:r>
      <w:r w:rsidR="00F6031A">
        <w:rPr>
          <w:bCs/>
        </w:rPr>
        <w:t>suggests</w:t>
      </w:r>
      <w:r w:rsidR="00050700">
        <w:rPr>
          <w:bCs/>
        </w:rPr>
        <w:t xml:space="preserve"> (Chase &amp; Simon, 1973; </w:t>
      </w:r>
      <w:r w:rsidR="00050700" w:rsidRPr="00856D02">
        <w:t>Chi</w:t>
      </w:r>
      <w:r w:rsidR="00050700">
        <w:t xml:space="preserve"> et al.,</w:t>
      </w:r>
      <w:r w:rsidR="00050700" w:rsidRPr="00856D02">
        <w:t xml:space="preserve"> 1981</w:t>
      </w:r>
      <w:r w:rsidR="00050700">
        <w:rPr>
          <w:bCs/>
        </w:rPr>
        <w:t>)</w:t>
      </w:r>
      <w:r w:rsidR="00F6031A">
        <w:rPr>
          <w:bCs/>
        </w:rPr>
        <w:t xml:space="preserve">. </w:t>
      </w:r>
      <w:r w:rsidR="00933F05">
        <w:rPr>
          <w:bCs/>
        </w:rPr>
        <w:t xml:space="preserve">Finally, the relationship between expertise and fluid intelligence will also be examined to see if the gap in the literature can be filled. </w:t>
      </w:r>
      <w:r w:rsidR="00326017">
        <w:rPr>
          <w:bCs/>
        </w:rPr>
        <w:t>Understanding the interplay between these cognitive systems is important because</w:t>
      </w:r>
      <w:r w:rsidR="00050700">
        <w:rPr>
          <w:bCs/>
        </w:rPr>
        <w:t xml:space="preserve"> together they can demonstrate how the brain functions with different subject matters (e.g., whether or not someone is an expert in their field; whether someone can think abstractly) and circumstances (e.g., how someone would react or reason to a situation when presented to them). </w:t>
      </w:r>
    </w:p>
    <w:p w14:paraId="6AC9CC67" w14:textId="77777777" w:rsidR="00C2002B" w:rsidRDefault="00C2002B">
      <w:pPr>
        <w:rPr>
          <w:b/>
        </w:rPr>
      </w:pPr>
      <w:r>
        <w:rPr>
          <w:b/>
        </w:rPr>
        <w:br w:type="page"/>
      </w:r>
    </w:p>
    <w:p w14:paraId="2E34B160" w14:textId="3C903938" w:rsidR="00F93E7B" w:rsidRDefault="00AE6870" w:rsidP="00F6450D">
      <w:pPr>
        <w:jc w:val="center"/>
      </w:pPr>
      <w:r>
        <w:rPr>
          <w:b/>
        </w:rPr>
        <w:lastRenderedPageBreak/>
        <w:t>LITERATURE REVIEW</w:t>
      </w:r>
    </w:p>
    <w:p w14:paraId="03EFF848" w14:textId="28149AF4" w:rsidR="00F6450D" w:rsidRDefault="00F6450D" w:rsidP="00F6450D">
      <w:pPr>
        <w:jc w:val="center"/>
      </w:pPr>
    </w:p>
    <w:p w14:paraId="39895058" w14:textId="63DC014E" w:rsidR="00F6450D" w:rsidRDefault="00F6450D" w:rsidP="00F6450D">
      <w:pPr>
        <w:jc w:val="center"/>
      </w:pPr>
    </w:p>
    <w:p w14:paraId="0A2AF62A" w14:textId="77777777" w:rsidR="00F6450D" w:rsidRPr="007B01B1" w:rsidRDefault="00F6450D" w:rsidP="00F6450D">
      <w:pPr>
        <w:jc w:val="center"/>
      </w:pPr>
    </w:p>
    <w:p w14:paraId="27A2566A" w14:textId="77777777" w:rsidR="00FD4B57" w:rsidRDefault="00856D02" w:rsidP="00C2002B">
      <w:pPr>
        <w:spacing w:line="480" w:lineRule="auto"/>
      </w:pPr>
      <w:r w:rsidRPr="00856D02">
        <w:rPr>
          <w:b/>
        </w:rPr>
        <w:t>Working Memory</w:t>
      </w:r>
    </w:p>
    <w:p w14:paraId="68A2B76E" w14:textId="338BD1D6" w:rsidR="00856D02" w:rsidRPr="00856D02" w:rsidRDefault="00FD4B57" w:rsidP="00FD4B57">
      <w:pPr>
        <w:spacing w:line="480" w:lineRule="auto"/>
        <w:ind w:firstLine="720"/>
      </w:pPr>
      <w:r>
        <w:tab/>
      </w:r>
      <w:r w:rsidR="00856D02" w:rsidRPr="00856D02">
        <w:t xml:space="preserve">Working memory has been a </w:t>
      </w:r>
      <w:r w:rsidR="00F6031A">
        <w:t xml:space="preserve">large component </w:t>
      </w:r>
      <w:r w:rsidR="00856D02" w:rsidRPr="00856D02">
        <w:t>to human cognition studies in the literature.</w:t>
      </w:r>
      <w:r w:rsidR="00D30470">
        <w:t xml:space="preserve"> </w:t>
      </w:r>
      <w:r w:rsidR="00856D02" w:rsidRPr="00856D02">
        <w:t>Baddeley (1986) describes working memory as the temporary storage of stimuli being encoded. Working memory plays its biggest role as part of short-term memory (STM). STM, defined by Baddeley (1986), is</w:t>
      </w:r>
      <w:r w:rsidR="00F6031A">
        <w:t xml:space="preserve"> </w:t>
      </w:r>
      <w:r w:rsidR="00D355E0">
        <w:t>the ability to</w:t>
      </w:r>
      <w:r w:rsidR="00856D02" w:rsidRPr="00856D02">
        <w:t xml:space="preserve"> hold a </w:t>
      </w:r>
      <w:r w:rsidR="00840B0A">
        <w:t>small</w:t>
      </w:r>
      <w:r w:rsidR="00840B0A" w:rsidRPr="00856D02">
        <w:t xml:space="preserve"> </w:t>
      </w:r>
      <w:r w:rsidR="00856D02" w:rsidRPr="00856D02">
        <w:t xml:space="preserve">amount of information for a limited time. STM works in an interacting system that serves higher level mental processes. These </w:t>
      </w:r>
      <w:proofErr w:type="gramStart"/>
      <w:r w:rsidR="00856D02" w:rsidRPr="00856D02">
        <w:t>higher level</w:t>
      </w:r>
      <w:proofErr w:type="gramEnd"/>
      <w:r w:rsidR="00856D02" w:rsidRPr="00856D02">
        <w:t xml:space="preserve"> mental processes include reasoning, problem</w:t>
      </w:r>
      <w:r w:rsidR="00D20BD0">
        <w:t xml:space="preserve"> </w:t>
      </w:r>
      <w:r w:rsidR="00856D02" w:rsidRPr="00856D02">
        <w:t>solving, and learning.</w:t>
      </w:r>
    </w:p>
    <w:p w14:paraId="6D622000" w14:textId="00C60258" w:rsidR="00682F1D" w:rsidRDefault="00856D02" w:rsidP="00F6450D">
      <w:pPr>
        <w:spacing w:line="480" w:lineRule="auto"/>
        <w:ind w:firstLine="720"/>
      </w:pPr>
      <w:r w:rsidRPr="00856D02">
        <w:t xml:space="preserve">Baddeley and Hitch (1994) first proposed a working memory model in 1974. Their model included the concept of a phonological loop, visuospatial sketchpad, and central executive. The phonological loop (previously the articulatory loop) has two parts: phonological storage and subvocal rehearsal. Phonological storage is when a person holds a sound memory trace until this trace is then rehearsed by the subvocal rehearsal of the model by repeating the trace internally. Baddeley and Hitch’s memory model additionally includes a visuospatial sketchpad, which is primarily responsible for visual and spatial encoding. Visual encoding </w:t>
      </w:r>
      <w:r w:rsidR="000B5174">
        <w:t>occurs when a</w:t>
      </w:r>
      <w:r w:rsidRPr="00856D02">
        <w:t xml:space="preserve"> person receives an incoming image or stimuli</w:t>
      </w:r>
      <w:r w:rsidR="0085788A">
        <w:t>,</w:t>
      </w:r>
      <w:r w:rsidRPr="00856D02">
        <w:t xml:space="preserve"> and </w:t>
      </w:r>
      <w:r w:rsidR="0085788A">
        <w:t>recognition processes are triggered in the brain</w:t>
      </w:r>
      <w:r w:rsidRPr="00856D02">
        <w:t xml:space="preserve"> so </w:t>
      </w:r>
      <w:r w:rsidR="0085788A">
        <w:t>the person</w:t>
      </w:r>
      <w:r w:rsidR="0085788A" w:rsidRPr="00856D02">
        <w:t xml:space="preserve"> </w:t>
      </w:r>
      <w:r w:rsidRPr="00856D02">
        <w:t xml:space="preserve">can respond appropriately. Baddeley and Hitch (1994) explain that the visuospatial sketchpad is a type of work space for incoming information. The final piece of </w:t>
      </w:r>
      <w:r w:rsidR="00324A35" w:rsidRPr="00856D02">
        <w:t>Baddeley and Hitch</w:t>
      </w:r>
      <w:r w:rsidR="00324A35">
        <w:t xml:space="preserve">’s </w:t>
      </w:r>
      <w:r w:rsidRPr="00856D02">
        <w:t xml:space="preserve">model is the central executive. The central executive is responsible for </w:t>
      </w:r>
      <w:r w:rsidR="00F6031A">
        <w:t>controlling</w:t>
      </w:r>
      <w:r w:rsidR="00F6031A" w:rsidRPr="00856D02">
        <w:t xml:space="preserve"> </w:t>
      </w:r>
      <w:r w:rsidRPr="00856D02">
        <w:t xml:space="preserve">when the phonological loop and visuospatial sketchpad are used, and how they interact with one another (Baddeley, 2002). </w:t>
      </w:r>
      <w:r w:rsidR="006221F1">
        <w:t xml:space="preserve">The central executive </w:t>
      </w:r>
      <w:r w:rsidR="00611E84">
        <w:t xml:space="preserve">can be compared </w:t>
      </w:r>
      <w:r w:rsidR="00F83CBD">
        <w:t xml:space="preserve">traffic </w:t>
      </w:r>
      <w:r w:rsidR="001F1D38">
        <w:t xml:space="preserve">to a </w:t>
      </w:r>
      <w:r w:rsidR="00F83CBD">
        <w:t xml:space="preserve">control officer, as it </w:t>
      </w:r>
      <w:r w:rsidR="00F83CBD">
        <w:lastRenderedPageBreak/>
        <w:t xml:space="preserve">directs attention and resources to </w:t>
      </w:r>
      <w:r w:rsidR="00876A96">
        <w:t xml:space="preserve">necessary tasks in the phonological loop and visuospatial sketchpad. </w:t>
      </w:r>
      <w:r w:rsidR="006221F1">
        <w:t xml:space="preserve"> </w:t>
      </w:r>
    </w:p>
    <w:p w14:paraId="47549008" w14:textId="1226673D" w:rsidR="00F6450D" w:rsidRDefault="00F6450D" w:rsidP="00F6450D">
      <w:pPr>
        <w:ind w:firstLine="720"/>
      </w:pPr>
    </w:p>
    <w:p w14:paraId="6653566A" w14:textId="262716BF" w:rsidR="00F6450D" w:rsidRDefault="00F6450D" w:rsidP="00F6450D">
      <w:pPr>
        <w:ind w:firstLine="720"/>
      </w:pPr>
    </w:p>
    <w:p w14:paraId="44A068FD" w14:textId="77777777" w:rsidR="00F6450D" w:rsidRPr="00F6450D" w:rsidRDefault="00F6450D" w:rsidP="00F6450D">
      <w:pPr>
        <w:ind w:firstLine="720"/>
      </w:pPr>
    </w:p>
    <w:p w14:paraId="25C9068C" w14:textId="369E2E47" w:rsidR="00856D02" w:rsidRPr="00856D02" w:rsidRDefault="00856D02" w:rsidP="00FD4B57">
      <w:pPr>
        <w:spacing w:line="480" w:lineRule="auto"/>
        <w:rPr>
          <w:b/>
        </w:rPr>
      </w:pPr>
      <w:r w:rsidRPr="00856D02">
        <w:rPr>
          <w:b/>
        </w:rPr>
        <w:t>Fluid Intelligence</w:t>
      </w:r>
    </w:p>
    <w:p w14:paraId="45050538" w14:textId="37DB242E" w:rsidR="00F6450D" w:rsidRDefault="00856D02" w:rsidP="00F6450D">
      <w:pPr>
        <w:spacing w:line="480" w:lineRule="auto"/>
        <w:ind w:firstLine="720"/>
      </w:pPr>
      <w:r w:rsidRPr="00856D02">
        <w:tab/>
      </w:r>
      <w:r w:rsidR="003238A3">
        <w:t xml:space="preserve">Various </w:t>
      </w:r>
      <w:r w:rsidR="004C061A">
        <w:t xml:space="preserve">concepts of memory </w:t>
      </w:r>
      <w:r w:rsidR="004F3D93">
        <w:t>assist</w:t>
      </w:r>
      <w:r w:rsidR="00F6031A">
        <w:t xml:space="preserve"> each other </w:t>
      </w:r>
      <w:r w:rsidR="00E564A1">
        <w:t xml:space="preserve">in order </w:t>
      </w:r>
      <w:r w:rsidR="00F6031A">
        <w:t xml:space="preserve">to </w:t>
      </w:r>
      <w:r w:rsidR="00E564A1">
        <w:t>improve the effectiveness of working memory</w:t>
      </w:r>
      <w:r w:rsidRPr="00856D02">
        <w:t xml:space="preserve">. One </w:t>
      </w:r>
      <w:r w:rsidR="00F6031A">
        <w:t>construct</w:t>
      </w:r>
      <w:r w:rsidR="00F6031A" w:rsidRPr="00856D02">
        <w:t xml:space="preserve"> </w:t>
      </w:r>
      <w:r w:rsidR="00C2002B">
        <w:t xml:space="preserve">is </w:t>
      </w:r>
      <w:r w:rsidRPr="00856D02">
        <w:t>fluid intelligence (</w:t>
      </w:r>
      <w:r w:rsidRPr="00856D02">
        <w:rPr>
          <w:i/>
        </w:rPr>
        <w:t>gF</w:t>
      </w:r>
      <w:r w:rsidRPr="00856D02">
        <w:t>). Jaeggi</w:t>
      </w:r>
      <w:r w:rsidR="007743E4">
        <w:t xml:space="preserve">, </w:t>
      </w:r>
      <w:r w:rsidR="007743E4" w:rsidRPr="008E78DC">
        <w:t xml:space="preserve">Buschkuehl, Jonides, </w:t>
      </w:r>
      <w:r w:rsidR="007743E4">
        <w:t>and</w:t>
      </w:r>
      <w:r w:rsidR="007743E4" w:rsidRPr="008E78DC">
        <w:t xml:space="preserve"> Perrig</w:t>
      </w:r>
      <w:r w:rsidR="007743E4">
        <w:t xml:space="preserve"> </w:t>
      </w:r>
      <w:r w:rsidRPr="00856D02">
        <w:t xml:space="preserve">(2008) classify </w:t>
      </w:r>
      <w:r w:rsidRPr="00856D02">
        <w:rPr>
          <w:i/>
        </w:rPr>
        <w:t>gF</w:t>
      </w:r>
      <w:r w:rsidRPr="00856D02">
        <w:t xml:space="preserve"> as a human ability that allows participants to adapt their thinking to the problem at hand regardless of acquired knowledge. In addition, Gray, Chabris, and Braver (2003) highlight that </w:t>
      </w:r>
      <w:r w:rsidRPr="00856D02">
        <w:rPr>
          <w:i/>
        </w:rPr>
        <w:t>gF</w:t>
      </w:r>
      <w:r w:rsidRPr="00856D02">
        <w:t xml:space="preserve"> is related to attentional control, or a person’s ability to disregard any interference that could affect performance. Gray </w:t>
      </w:r>
      <w:r w:rsidR="00D97F59">
        <w:t>and colleagues</w:t>
      </w:r>
      <w:r w:rsidR="00D97F59" w:rsidRPr="00856D02">
        <w:t xml:space="preserve"> </w:t>
      </w:r>
      <w:r w:rsidR="00DE3C8D">
        <w:t xml:space="preserve">(2003) </w:t>
      </w:r>
      <w:r w:rsidRPr="00856D02">
        <w:t xml:space="preserve">also say that attentional control is necessary for the abstract thinking needed for </w:t>
      </w:r>
      <w:r w:rsidRPr="00856D02">
        <w:rPr>
          <w:i/>
        </w:rPr>
        <w:t xml:space="preserve">gF. </w:t>
      </w:r>
      <w:r w:rsidRPr="00856D02">
        <w:t xml:space="preserve">Horn (1968) reports that Cattell presented the idea of </w:t>
      </w:r>
      <w:r w:rsidRPr="00856D02">
        <w:rPr>
          <w:i/>
        </w:rPr>
        <w:t>gF</w:t>
      </w:r>
      <w:r w:rsidRPr="00856D02">
        <w:t xml:space="preserve"> in 1941 at an APA convention. Since then it has grown </w:t>
      </w:r>
      <w:r w:rsidR="00B7583A">
        <w:t>common</w:t>
      </w:r>
      <w:r w:rsidR="00B7583A" w:rsidRPr="00856D02">
        <w:t xml:space="preserve"> </w:t>
      </w:r>
      <w:r w:rsidRPr="00856D02">
        <w:t xml:space="preserve">in the behavioral sciences as </w:t>
      </w:r>
      <w:r w:rsidR="003238A3">
        <w:t xml:space="preserve">a large portion of how general intelligence is measured. </w:t>
      </w:r>
    </w:p>
    <w:p w14:paraId="6D07D10D" w14:textId="5FEBBF7B" w:rsidR="00F6450D" w:rsidRDefault="00F6450D" w:rsidP="00F6450D">
      <w:pPr>
        <w:ind w:firstLine="720"/>
      </w:pPr>
    </w:p>
    <w:p w14:paraId="721DB0EA" w14:textId="7818FC09" w:rsidR="00F6450D" w:rsidRDefault="00F6450D" w:rsidP="00F6450D">
      <w:pPr>
        <w:ind w:firstLine="720"/>
      </w:pPr>
    </w:p>
    <w:p w14:paraId="7189EF5C" w14:textId="77777777" w:rsidR="00F6450D" w:rsidRPr="00F6450D" w:rsidRDefault="00F6450D" w:rsidP="00F6450D">
      <w:pPr>
        <w:ind w:firstLine="720"/>
      </w:pPr>
    </w:p>
    <w:p w14:paraId="05287883" w14:textId="68728168" w:rsidR="00856D02" w:rsidRPr="00856D02" w:rsidRDefault="00856D02" w:rsidP="00FD4B57">
      <w:pPr>
        <w:spacing w:line="480" w:lineRule="auto"/>
        <w:rPr>
          <w:b/>
        </w:rPr>
      </w:pPr>
      <w:r w:rsidRPr="00856D02">
        <w:rPr>
          <w:b/>
        </w:rPr>
        <w:t xml:space="preserve">Measuring Working Memory and Fluid Intelligence </w:t>
      </w:r>
    </w:p>
    <w:p w14:paraId="078E47EA" w14:textId="23D21E87" w:rsidR="00D97F59" w:rsidRPr="00D97F59" w:rsidRDefault="00856D02" w:rsidP="00D97F59">
      <w:pPr>
        <w:spacing w:line="480" w:lineRule="auto"/>
        <w:ind w:firstLine="720"/>
      </w:pPr>
      <w:r w:rsidRPr="00856D02">
        <w:t>Working memory has been tested in the field of psychology since Miller introduced the “magic number” in 1956. The magic number is the concept of how many single items we can hold in our memory</w:t>
      </w:r>
      <w:r w:rsidR="00B7583A">
        <w:t>.</w:t>
      </w:r>
      <w:r w:rsidRPr="00856D02">
        <w:t xml:space="preserve"> Miller (195</w:t>
      </w:r>
      <w:r w:rsidR="000A3B42">
        <w:t>6</w:t>
      </w:r>
      <w:r w:rsidRPr="00856D02">
        <w:t xml:space="preserve">) suggested that we can hold seven items, plus or minus two (5 </w:t>
      </w:r>
      <w:r w:rsidR="005F2F31">
        <w:t>to</w:t>
      </w:r>
      <w:r w:rsidR="005F2F31" w:rsidRPr="00856D02">
        <w:t xml:space="preserve"> </w:t>
      </w:r>
      <w:r w:rsidRPr="00856D02">
        <w:t>9). This</w:t>
      </w:r>
      <w:r w:rsidR="005F2F31">
        <w:t xml:space="preserve"> research</w:t>
      </w:r>
      <w:r w:rsidRPr="00856D02">
        <w:t xml:space="preserve"> </w:t>
      </w:r>
      <w:r w:rsidR="005F2F31">
        <w:t>indicates</w:t>
      </w:r>
      <w:r w:rsidR="005F2F31" w:rsidRPr="00856D02">
        <w:t xml:space="preserve"> </w:t>
      </w:r>
      <w:r w:rsidRPr="00856D02">
        <w:t xml:space="preserve">why phone </w:t>
      </w:r>
      <w:r w:rsidR="005F2F31">
        <w:t>and social security numbers are grouped in smaller chunks, as that</w:t>
      </w:r>
      <w:r w:rsidRPr="00856D02">
        <w:t xml:space="preserve"> </w:t>
      </w:r>
      <w:r w:rsidR="00B7583A">
        <w:t>may</w:t>
      </w:r>
      <w:r w:rsidR="00B7583A" w:rsidRPr="00856D02">
        <w:t xml:space="preserve"> </w:t>
      </w:r>
      <w:r w:rsidRPr="00856D02">
        <w:t xml:space="preserve">be easier to remember. Working memory has recently been measured </w:t>
      </w:r>
      <w:r w:rsidR="00C2002B">
        <w:t>by</w:t>
      </w:r>
      <w:r w:rsidR="00C2002B" w:rsidRPr="00856D02">
        <w:t xml:space="preserve"> </w:t>
      </w:r>
      <w:r w:rsidRPr="00856D02">
        <w:t xml:space="preserve">two types of tasks outlined by Yuan </w:t>
      </w:r>
      <w:r w:rsidR="00D97F59">
        <w:t>and colleagues</w:t>
      </w:r>
      <w:r w:rsidR="00D97F59" w:rsidRPr="00856D02">
        <w:t xml:space="preserve"> </w:t>
      </w:r>
      <w:r w:rsidRPr="00856D02">
        <w:t>(2006), the two types are: simple memory</w:t>
      </w:r>
      <w:r w:rsidR="00F96C5F">
        <w:t>-</w:t>
      </w:r>
      <w:r w:rsidRPr="00856D02">
        <w:t>span and dual-</w:t>
      </w:r>
      <w:r w:rsidR="00D20BD0">
        <w:t xml:space="preserve">trail </w:t>
      </w:r>
      <w:r w:rsidRPr="00856D02">
        <w:t xml:space="preserve">tasks. </w:t>
      </w:r>
    </w:p>
    <w:p w14:paraId="7CA3ED49" w14:textId="23CC0F19" w:rsidR="00856D02" w:rsidRPr="00856D02" w:rsidRDefault="00D97F59" w:rsidP="00D97F59">
      <w:pPr>
        <w:spacing w:line="480" w:lineRule="auto"/>
        <w:ind w:firstLine="720"/>
      </w:pPr>
      <w:r w:rsidRPr="00D97F59">
        <w:lastRenderedPageBreak/>
        <w:t>Simple memory</w:t>
      </w:r>
      <w:r w:rsidR="00D20BD0">
        <w:t>-</w:t>
      </w:r>
      <w:r w:rsidRPr="00D97F59">
        <w:t>span tasks measure short term memory by assessing a person’s ability to recall a list of stimuli (</w:t>
      </w:r>
      <w:r w:rsidR="003C77E5">
        <w:t xml:space="preserve">e.g., </w:t>
      </w:r>
      <w:r w:rsidRPr="00D97F59">
        <w:t>words, numbers, or positions</w:t>
      </w:r>
      <w:r w:rsidR="003C77E5">
        <w:t xml:space="preserve">; </w:t>
      </w:r>
      <w:r w:rsidR="00C1662F" w:rsidRPr="00856D02">
        <w:t xml:space="preserve">Mathy, </w:t>
      </w:r>
      <w:proofErr w:type="spellStart"/>
      <w:r w:rsidR="00C1662F" w:rsidRPr="00856D02">
        <w:t>Chekaf</w:t>
      </w:r>
      <w:proofErr w:type="spellEnd"/>
      <w:r w:rsidR="00C1662F" w:rsidRPr="00856D02">
        <w:t>, &amp; Cowan, 2018)</w:t>
      </w:r>
      <w:r w:rsidR="00856D02" w:rsidRPr="00856D02">
        <w:t xml:space="preserve">. Dual-trial tasks </w:t>
      </w:r>
      <w:r w:rsidR="00D93226">
        <w:t xml:space="preserve">require that </w:t>
      </w:r>
      <w:r w:rsidR="00856D02" w:rsidRPr="00856D02">
        <w:t>both processing and storage</w:t>
      </w:r>
      <w:r w:rsidR="00D93226">
        <w:t xml:space="preserve"> in the brain</w:t>
      </w:r>
      <w:r w:rsidR="00856D02" w:rsidRPr="00856D02">
        <w:t xml:space="preserve"> </w:t>
      </w:r>
      <w:r w:rsidR="00D93226">
        <w:t>occur at</w:t>
      </w:r>
      <w:r w:rsidR="00856D02" w:rsidRPr="00856D02">
        <w:t xml:space="preserve"> the same time</w:t>
      </w:r>
      <w:r>
        <w:t>, compared to one at a time in simple</w:t>
      </w:r>
      <w:r w:rsidR="00B17F83">
        <w:t>-</w:t>
      </w:r>
      <w:r>
        <w:t>memory tasks</w:t>
      </w:r>
      <w:r w:rsidR="00856D02" w:rsidRPr="00856D02">
        <w:t xml:space="preserve">. Conway </w:t>
      </w:r>
      <w:r>
        <w:t>and colleagues</w:t>
      </w:r>
      <w:r w:rsidR="00856D02" w:rsidRPr="00856D02">
        <w:t xml:space="preserve"> (2005) identified that the majority </w:t>
      </w:r>
      <w:r w:rsidR="00D20BD0">
        <w:t xml:space="preserve">of </w:t>
      </w:r>
      <w:r w:rsidR="00856D02" w:rsidRPr="00856D02">
        <w:t>working</w:t>
      </w:r>
      <w:r w:rsidR="00B17F83">
        <w:t>-</w:t>
      </w:r>
      <w:r w:rsidR="00856D02" w:rsidRPr="00856D02">
        <w:t>memory measurements are considered dual-</w:t>
      </w:r>
      <w:r w:rsidR="00D20BD0">
        <w:t xml:space="preserve">trail </w:t>
      </w:r>
      <w:r w:rsidR="00856D02" w:rsidRPr="00856D02">
        <w:t>task</w:t>
      </w:r>
      <w:r w:rsidR="00D20BD0">
        <w:t>s</w:t>
      </w:r>
      <w:r w:rsidR="00856D02" w:rsidRPr="00856D02">
        <w:t xml:space="preserve"> because of their complexity. More modern working</w:t>
      </w:r>
      <w:r w:rsidR="00B17F83">
        <w:t>-</w:t>
      </w:r>
      <w:r w:rsidR="00856D02" w:rsidRPr="00856D02">
        <w:t xml:space="preserve">memory measurements </w:t>
      </w:r>
      <w:r w:rsidR="006D3E83">
        <w:t>are often called</w:t>
      </w:r>
      <w:r w:rsidR="00856D02" w:rsidRPr="00856D02">
        <w:t xml:space="preserve"> complex</w:t>
      </w:r>
      <w:r w:rsidR="00B17F83">
        <w:t>-</w:t>
      </w:r>
      <w:r w:rsidR="00856D02" w:rsidRPr="00856D02">
        <w:t xml:space="preserve">span tasks, </w:t>
      </w:r>
      <w:r w:rsidR="006D3E83">
        <w:t xml:space="preserve">because it is likely that more than two (i.e., dual) </w:t>
      </w:r>
      <w:r w:rsidR="006B42B6">
        <w:t xml:space="preserve">cognitive </w:t>
      </w:r>
      <w:r w:rsidR="006D3E83">
        <w:t>processes are occurring at the same time</w:t>
      </w:r>
      <w:r w:rsidR="006B42B6">
        <w:t xml:space="preserve"> </w:t>
      </w:r>
      <w:r w:rsidR="00856D02" w:rsidRPr="00856D02">
        <w:t>(</w:t>
      </w:r>
      <w:proofErr w:type="spellStart"/>
      <w:r w:rsidR="00856D02" w:rsidRPr="00856D02">
        <w:t>Schmiedek</w:t>
      </w:r>
      <w:proofErr w:type="spellEnd"/>
      <w:r w:rsidR="00856D02" w:rsidRPr="00856D02">
        <w:t xml:space="preserve">, Hildebrandt, </w:t>
      </w:r>
      <w:proofErr w:type="spellStart"/>
      <w:r w:rsidR="00856D02" w:rsidRPr="00856D02">
        <w:t>Lovden</w:t>
      </w:r>
      <w:proofErr w:type="spellEnd"/>
      <w:r w:rsidR="00856D02" w:rsidRPr="00856D02">
        <w:t xml:space="preserve">, Wilhelm, &amp; </w:t>
      </w:r>
      <w:proofErr w:type="spellStart"/>
      <w:r w:rsidR="00856D02" w:rsidRPr="00856D02">
        <w:t>Lindenberger</w:t>
      </w:r>
      <w:proofErr w:type="spellEnd"/>
      <w:r w:rsidR="00856D02" w:rsidRPr="00856D02">
        <w:t xml:space="preserve">, 2009). This distinction </w:t>
      </w:r>
      <w:r>
        <w:t>between simple</w:t>
      </w:r>
      <w:r w:rsidR="00B17F83">
        <w:t>-</w:t>
      </w:r>
      <w:r>
        <w:t>span tasks and dual-</w:t>
      </w:r>
      <w:r w:rsidR="006B42B6">
        <w:t>trial</w:t>
      </w:r>
      <w:r>
        <w:t xml:space="preserve"> tasks </w:t>
      </w:r>
      <w:r w:rsidR="00856D02" w:rsidRPr="00856D02">
        <w:t xml:space="preserve">occurs because of the two components required for </w:t>
      </w:r>
      <w:r>
        <w:t>dual-</w:t>
      </w:r>
      <w:r w:rsidR="006B42B6">
        <w:t>trial</w:t>
      </w:r>
      <w:r>
        <w:t xml:space="preserve"> tasks</w:t>
      </w:r>
      <w:r w:rsidR="00856D02" w:rsidRPr="00856D02">
        <w:t>.</w:t>
      </w:r>
      <w:r w:rsidR="006177B0">
        <w:t xml:space="preserve"> For example, in a simple</w:t>
      </w:r>
      <w:r w:rsidR="00B17F83">
        <w:t>-</w:t>
      </w:r>
      <w:r w:rsidR="006177B0">
        <w:t>span task, participants might be asked to repeat back a list of letters, while in a dual</w:t>
      </w:r>
      <w:r w:rsidR="00B17F83">
        <w:t>-</w:t>
      </w:r>
      <w:r w:rsidR="006177B0">
        <w:t>trial task they would need to remember the letters</w:t>
      </w:r>
      <w:r w:rsidR="00B37D88">
        <w:t xml:space="preserve"> (storage task)</w:t>
      </w:r>
      <w:r w:rsidR="006177B0">
        <w:t xml:space="preserve"> while also solving math problems</w:t>
      </w:r>
      <w:r w:rsidR="00B37D88">
        <w:t xml:space="preserve"> (processing task)</w:t>
      </w:r>
      <w:r w:rsidR="006177B0">
        <w:t xml:space="preserve">. </w:t>
      </w:r>
      <w:r w:rsidR="00856D02" w:rsidRPr="00856D02">
        <w:t xml:space="preserve"> </w:t>
      </w:r>
    </w:p>
    <w:p w14:paraId="37D31676" w14:textId="1BFF4F63" w:rsidR="00856D02" w:rsidRPr="00856D02" w:rsidRDefault="00856D02" w:rsidP="00D30470">
      <w:pPr>
        <w:spacing w:line="480" w:lineRule="auto"/>
        <w:ind w:firstLine="720"/>
      </w:pPr>
      <w:r w:rsidRPr="00856D02">
        <w:t xml:space="preserve">One of the most used </w:t>
      </w:r>
      <w:r w:rsidR="001F1D38">
        <w:t>dual</w:t>
      </w:r>
      <w:r w:rsidR="00B17F83">
        <w:t>-</w:t>
      </w:r>
      <w:r w:rsidR="001F1D38">
        <w:t>trial</w:t>
      </w:r>
      <w:r w:rsidRPr="00856D02">
        <w:t xml:space="preserve"> tasks to measure working memory is the Operation Span (OSPAN) created by Turner and Engle (1989). In the OSPAN, the participant is given a math problem which they have to identify the solution as correct or incorrect (processing component) with a word or letter being presented after they answer. For example, a participant might answer “is 2</w:t>
      </w:r>
      <w:r w:rsidR="00D20BD0">
        <w:t xml:space="preserve"> x </w:t>
      </w:r>
      <w:r w:rsidRPr="00856D02">
        <w:t>3 + 4 = 5?” with FALSE, then be shown a letter or word after they say FALSE.</w:t>
      </w:r>
      <w:r w:rsidR="00E72CE4">
        <w:t xml:space="preserve"> </w:t>
      </w:r>
      <w:r w:rsidR="00E72CE4" w:rsidRPr="00856D02">
        <w:t>The participant is then supposed to recall (storage component) those words after a few trials.</w:t>
      </w:r>
      <w:r w:rsidRPr="00856D02">
        <w:t xml:space="preserve"> In the original OSPAN task, a researcher sat with the participant and controlled the speed of the study (i.e., hit the spacebar to move between trials) and recorded the answers for each participant. </w:t>
      </w:r>
    </w:p>
    <w:p w14:paraId="381179F8" w14:textId="14038FCB" w:rsidR="00856D02" w:rsidRPr="00856D02" w:rsidRDefault="00856D02" w:rsidP="00D30470">
      <w:pPr>
        <w:spacing w:line="480" w:lineRule="auto"/>
        <w:ind w:firstLine="720"/>
      </w:pPr>
      <w:r w:rsidRPr="00856D02">
        <w:t>The original OSPAN and the automated OSPAN</w:t>
      </w:r>
      <w:r w:rsidR="00D97F59">
        <w:t xml:space="preserve"> (AOSPAN</w:t>
      </w:r>
      <w:r w:rsidR="00E72CE4">
        <w:t xml:space="preserve">; </w:t>
      </w:r>
      <w:r w:rsidRPr="00856D02">
        <w:t xml:space="preserve">Unsworth, </w:t>
      </w:r>
      <w:proofErr w:type="spellStart"/>
      <w:r w:rsidRPr="00856D02">
        <w:t>Heitz</w:t>
      </w:r>
      <w:proofErr w:type="spellEnd"/>
      <w:r w:rsidRPr="00856D02">
        <w:t xml:space="preserve">, Schrock, &amp; Engle, 2005) are the same task, but the </w:t>
      </w:r>
      <w:r w:rsidR="00D97F59">
        <w:t>A</w:t>
      </w:r>
      <w:r w:rsidRPr="00856D02">
        <w:t xml:space="preserve">OSPAN is available completely online, without required researcher interaction to </w:t>
      </w:r>
      <w:r w:rsidR="00B7583A">
        <w:t>complete</w:t>
      </w:r>
      <w:r w:rsidRPr="00856D02">
        <w:t xml:space="preserve">. This online presentation allows for less confounding </w:t>
      </w:r>
      <w:r w:rsidRPr="00856D02">
        <w:lastRenderedPageBreak/>
        <w:t xml:space="preserve">variables between the researcher and the participant. The </w:t>
      </w:r>
      <w:r w:rsidR="00D97F59">
        <w:t>A</w:t>
      </w:r>
      <w:r w:rsidRPr="00856D02">
        <w:t xml:space="preserve">OSPAN also has a practice period where the participant is presented with </w:t>
      </w:r>
      <w:r w:rsidR="00395A3D">
        <w:t>multiple</w:t>
      </w:r>
      <w:r w:rsidR="00D97F59">
        <w:t xml:space="preserve"> </w:t>
      </w:r>
      <w:r w:rsidRPr="00856D02">
        <w:t>math problems. After the math practice, they are given a sample trial of math problem where they are told to remember a letter after answering whether the math problem was true or false. After both practice portions are completed the participant then begins the real study. The participant must maintain 85% accuracy for the math operations in order for their data to be considered useful (</w:t>
      </w:r>
      <w:r w:rsidR="0048117B">
        <w:t xml:space="preserve">i.e., good faith effort; </w:t>
      </w:r>
      <w:r w:rsidRPr="00856D02">
        <w:t>Unsworth et al., 2005). After the task is completed, the researcher is given the participant</w:t>
      </w:r>
      <w:r w:rsidR="00B7583A">
        <w:t>’</w:t>
      </w:r>
      <w:r w:rsidRPr="00856D02">
        <w:t>s scores. The first is a raw score of the correctly recalled letters or words for each set. The researcher is also given a report on the participant</w:t>
      </w:r>
      <w:r w:rsidR="00FF28DA">
        <w:t>’</w:t>
      </w:r>
      <w:r w:rsidRPr="00856D02">
        <w:t>s math errors to account for accuracy.</w:t>
      </w:r>
    </w:p>
    <w:p w14:paraId="1180F56A" w14:textId="2C955192" w:rsidR="00856D02" w:rsidRPr="00856D02" w:rsidRDefault="00856D02" w:rsidP="00D30470">
      <w:pPr>
        <w:spacing w:line="480" w:lineRule="auto"/>
        <w:ind w:firstLine="720"/>
      </w:pPr>
      <w:r w:rsidRPr="00856D02">
        <w:t>Daneman and Carpenter’s (1980) Reading Span Task (RSPAN) is another example of a complex working</w:t>
      </w:r>
      <w:r w:rsidR="00E9690A">
        <w:t>-</w:t>
      </w:r>
      <w:r w:rsidRPr="00856D02">
        <w:t xml:space="preserve">memory measurement. The authors originally had two ways of testing reading span. In the first part of the RSPAN, participants read sentences out loud to the experimenter. After the participant finished a few sentences, they had to recall the last word in each sentence in order. For the second part, Daneman and Carpenter (1980) had the participant read sentences that were from general knowledge, politics, and other subjects; while still trying to remember the last word. After reading the sentence, the participant had to identify if the statement was true or false. The experimenters were interested in if the participant had recalled the words in order or not for the reading span; however, the true/false verification increased the difficulty of the task, much like the math problems in the OSPAN task. The participants are scored on the number of correct words they recalled in the correct order. For example, the participant is supposed to recall the words: tent, shoe, and bottle. If the participant recalled shoe and bottle, they would receive </w:t>
      </w:r>
      <w:r w:rsidR="00FF28DA">
        <w:t>two out of three points</w:t>
      </w:r>
      <w:r w:rsidRPr="00856D02">
        <w:t xml:space="preserve">. It is important to note for this task that the order is crucial for scoring. For </w:t>
      </w:r>
      <w:r w:rsidRPr="00856D02">
        <w:lastRenderedPageBreak/>
        <w:t>instance, if the participant recalled the same words as above in this order: shoe, tent, bottle, th</w:t>
      </w:r>
      <w:r w:rsidR="00FF28DA">
        <w:t>at participant would</w:t>
      </w:r>
      <w:r w:rsidR="00363430">
        <w:t xml:space="preserve"> also</w:t>
      </w:r>
      <w:r w:rsidR="001D714F">
        <w:t xml:space="preserve"> </w:t>
      </w:r>
      <w:r w:rsidR="00FF28DA">
        <w:t>receive two out of three points</w:t>
      </w:r>
      <w:r w:rsidRPr="00856D02">
        <w:t>.</w:t>
      </w:r>
    </w:p>
    <w:p w14:paraId="1B53A094" w14:textId="1F963A40" w:rsidR="00856D02" w:rsidRPr="00856D02" w:rsidRDefault="00856D02" w:rsidP="00D30470">
      <w:pPr>
        <w:spacing w:line="480" w:lineRule="auto"/>
        <w:ind w:firstLine="720"/>
      </w:pPr>
      <w:r w:rsidRPr="00856D02">
        <w:t>The N-Back task was created in the late 1950’s (Kirchner, 1958). The idea behind this task was to measure short-term memory retention. It consists of different visual stages presented to the participant (</w:t>
      </w:r>
      <w:r w:rsidR="007743E4" w:rsidRPr="00570658">
        <w:t xml:space="preserve">Gajewski, </w:t>
      </w:r>
      <w:proofErr w:type="spellStart"/>
      <w:r w:rsidR="007743E4" w:rsidRPr="00570658">
        <w:t>Hanisch</w:t>
      </w:r>
      <w:proofErr w:type="spellEnd"/>
      <w:r w:rsidR="007743E4" w:rsidRPr="00570658">
        <w:t xml:space="preserve">, </w:t>
      </w:r>
      <w:proofErr w:type="spellStart"/>
      <w:r w:rsidR="007743E4" w:rsidRPr="00570658">
        <w:t>Falkenstein</w:t>
      </w:r>
      <w:proofErr w:type="spellEnd"/>
      <w:r w:rsidR="007743E4" w:rsidRPr="00570658">
        <w:t xml:space="preserve">, </w:t>
      </w:r>
      <w:proofErr w:type="spellStart"/>
      <w:r w:rsidR="007743E4" w:rsidRPr="00570658">
        <w:t>Thönes</w:t>
      </w:r>
      <w:proofErr w:type="spellEnd"/>
      <w:r w:rsidR="007743E4" w:rsidRPr="00570658">
        <w:t xml:space="preserve">, &amp; </w:t>
      </w:r>
      <w:proofErr w:type="spellStart"/>
      <w:r w:rsidR="007743E4" w:rsidRPr="00570658">
        <w:t>Wascher</w:t>
      </w:r>
      <w:proofErr w:type="spellEnd"/>
      <w:r w:rsidR="007743E4" w:rsidRPr="00570658">
        <w:t xml:space="preserve">, </w:t>
      </w:r>
      <w:r w:rsidRPr="00856D02">
        <w:t>2018). After a stimul</w:t>
      </w:r>
      <w:r w:rsidR="00FF28DA">
        <w:t>us</w:t>
      </w:r>
      <w:r w:rsidRPr="00856D02">
        <w:t xml:space="preserve"> is presented, the participant is asked if it matches a stimul</w:t>
      </w:r>
      <w:r w:rsidR="00FF28DA">
        <w:t>us</w:t>
      </w:r>
      <w:r w:rsidRPr="00856D02">
        <w:t xml:space="preserve"> that was presented </w:t>
      </w:r>
      <w:r w:rsidRPr="00856D02">
        <w:rPr>
          <w:i/>
        </w:rPr>
        <w:t xml:space="preserve">n </w:t>
      </w:r>
      <w:r w:rsidRPr="00856D02">
        <w:t xml:space="preserve">trails before it. For example, if the </w:t>
      </w:r>
      <w:r w:rsidR="00FF28DA">
        <w:t>stimulus</w:t>
      </w:r>
      <w:r w:rsidR="00FF28DA" w:rsidRPr="00856D02">
        <w:t xml:space="preserve"> </w:t>
      </w:r>
      <w:r w:rsidRPr="00856D02">
        <w:t>was presented with letters, and this pattern was shown: A, B, D, A. The participant would have to identify if the ‘A’ was presented three trials back. This would be considered a 3-back task because of the number of stimul</w:t>
      </w:r>
      <w:r w:rsidR="00FF28DA">
        <w:t>i</w:t>
      </w:r>
      <w:r w:rsidRPr="00856D02">
        <w:t xml:space="preserve"> in-between the two matching pieces. The stimuli would keep being produced, and the participant would need to keep identifying if the same stimuli was presented before. This process can be repeated with different difficulties, starting with 1-back, the researcher would just increase the number of stimuli between the two stimuli you would want the participant to match. The </w:t>
      </w:r>
      <w:r w:rsidR="001F1D38" w:rsidRPr="001F1D38">
        <w:rPr>
          <w:iCs/>
        </w:rPr>
        <w:t>N</w:t>
      </w:r>
      <w:r w:rsidRPr="00856D02">
        <w:rPr>
          <w:i/>
        </w:rPr>
        <w:t>-</w:t>
      </w:r>
      <w:r w:rsidRPr="00856D02">
        <w:t>back is scored by the reaction times and percentage correct correlated to those in the same age group as the participant. This task challenges the participant because it requires encoding and updating of incoming stimuli while irrelevant stimuli are being introduced (Gajewski et al., 2018).</w:t>
      </w:r>
    </w:p>
    <w:p w14:paraId="724402AA" w14:textId="19C1AA2A" w:rsidR="00856D02" w:rsidRPr="00856D02" w:rsidRDefault="00856D02" w:rsidP="00D30470">
      <w:pPr>
        <w:spacing w:line="480" w:lineRule="auto"/>
        <w:ind w:firstLine="720"/>
      </w:pPr>
      <w:r w:rsidRPr="00856D02">
        <w:t xml:space="preserve">The Raven Progressive Matrices (RPM) is a measure of </w:t>
      </w:r>
      <w:r w:rsidRPr="00856D02">
        <w:rPr>
          <w:i/>
        </w:rPr>
        <w:t>gF</w:t>
      </w:r>
      <w:r w:rsidRPr="00856D02">
        <w:t>. Raven (1936) initially wanted to develop a test that would allow the researchers to interpret it without any social barriers, as compared to the criticisms of other standardized intelligence tests. In 1988,</w:t>
      </w:r>
      <w:r w:rsidR="00627691">
        <w:t xml:space="preserve"> by Raven, Court, </w:t>
      </w:r>
      <w:r w:rsidR="00BD1825">
        <w:t>and Raven,</w:t>
      </w:r>
      <w:r w:rsidRPr="00856D02">
        <w:t xml:space="preserve"> it was updated and became the Raven’s Advanced Progressive Matrices (AP</w:t>
      </w:r>
      <w:r w:rsidR="001D714F">
        <w:t xml:space="preserve">M; </w:t>
      </w:r>
      <w:proofErr w:type="spellStart"/>
      <w:r w:rsidRPr="00856D02">
        <w:t>Bors</w:t>
      </w:r>
      <w:proofErr w:type="spellEnd"/>
      <w:r w:rsidRPr="00856D02">
        <w:t xml:space="preserve"> &amp; Stokes, 1998). The participant is presented with several images that represent a complex pattern, and they must pick one of six or eight options that would complete the sequence. The images in the matrix may be rotated, flipped, or change in size. The APM consists </w:t>
      </w:r>
      <w:r w:rsidRPr="00856D02">
        <w:lastRenderedPageBreak/>
        <w:t>of two sets</w:t>
      </w:r>
      <w:r w:rsidR="00C2002B">
        <w:t xml:space="preserve"> compared to the original RPM which had five sets</w:t>
      </w:r>
      <w:r w:rsidRPr="00856D02">
        <w:t xml:space="preserve">. Set one has 12 items and is generally used as practice for the participant. Set two has 36 items that is more difficult than set one. The participant is scored by how many of their answers were correct. These raw scores are then compared to percentiles based on the participants age. Researchers can also choose to use a time restriction, five minutes for </w:t>
      </w:r>
      <w:r w:rsidR="00FB1770">
        <w:t>s</w:t>
      </w:r>
      <w:r w:rsidRPr="00856D02">
        <w:t xml:space="preserve">et one or forty minutes for </w:t>
      </w:r>
      <w:r w:rsidR="00FB1770">
        <w:t>s</w:t>
      </w:r>
      <w:r w:rsidR="00FB1770" w:rsidRPr="00856D02">
        <w:t xml:space="preserve">et </w:t>
      </w:r>
      <w:r w:rsidRPr="00856D02">
        <w:t>two (</w:t>
      </w:r>
      <w:proofErr w:type="spellStart"/>
      <w:r w:rsidRPr="00856D02">
        <w:t>Bors</w:t>
      </w:r>
      <w:proofErr w:type="spellEnd"/>
      <w:r w:rsidRPr="00856D02">
        <w:t>, &amp; Stokes, 1998). The time restrict</w:t>
      </w:r>
      <w:r w:rsidR="00FB1770">
        <w:t>ion</w:t>
      </w:r>
      <w:r w:rsidRPr="00856D02">
        <w:t>s could be used as an assessment of intellectual efficiency, without the time restrictions it can be used to evaluate clear thinking.</w:t>
      </w:r>
    </w:p>
    <w:p w14:paraId="1CEA3948" w14:textId="381C8764" w:rsidR="00682F1D" w:rsidRDefault="00C2002B" w:rsidP="00F6450D">
      <w:pPr>
        <w:spacing w:line="480" w:lineRule="auto"/>
        <w:ind w:firstLine="720"/>
      </w:pPr>
      <w:r>
        <w:t xml:space="preserve">To evaluate the relations in these tasks, </w:t>
      </w:r>
      <w:r w:rsidR="00856D02" w:rsidRPr="00856D02">
        <w:t xml:space="preserve">Conway </w:t>
      </w:r>
      <w:r w:rsidR="00D97F59">
        <w:t>and colleagues</w:t>
      </w:r>
      <w:r w:rsidR="00D97F59" w:rsidRPr="00856D02">
        <w:t xml:space="preserve"> </w:t>
      </w:r>
      <w:r w:rsidR="00856D02" w:rsidRPr="00856D02">
        <w:t>(2002)</w:t>
      </w:r>
      <w:r>
        <w:t>,</w:t>
      </w:r>
      <w:r w:rsidR="00856D02" w:rsidRPr="00856D02">
        <w:t xml:space="preserve"> presented a latent variable analysis between </w:t>
      </w:r>
      <w:r>
        <w:t>working memory</w:t>
      </w:r>
      <w:r w:rsidR="00856D02" w:rsidRPr="00856D02">
        <w:t xml:space="preserve">, </w:t>
      </w:r>
      <w:r w:rsidR="00856D02" w:rsidRPr="00856D02">
        <w:rPr>
          <w:i/>
        </w:rPr>
        <w:t>gF</w:t>
      </w:r>
      <w:r w:rsidR="00856D02" w:rsidRPr="00856D02">
        <w:t xml:space="preserve">, STM, and processing speed. In their study, they had participants complete multiple simple and </w:t>
      </w:r>
      <w:r w:rsidR="00A41665">
        <w:t>dual-trial</w:t>
      </w:r>
      <w:r w:rsidR="00A41665" w:rsidRPr="00856D02">
        <w:t xml:space="preserve"> </w:t>
      </w:r>
      <w:r w:rsidR="00856D02" w:rsidRPr="00856D02">
        <w:t xml:space="preserve">tasks including the OSPAN, RSPAN, and APM. They found that </w:t>
      </w:r>
      <w:r>
        <w:t>working memory</w:t>
      </w:r>
      <w:r w:rsidRPr="00856D02">
        <w:t xml:space="preserve"> </w:t>
      </w:r>
      <w:r w:rsidR="00856D02" w:rsidRPr="00856D02">
        <w:t xml:space="preserve">and </w:t>
      </w:r>
      <w:r w:rsidR="00856D02" w:rsidRPr="00856D02">
        <w:rPr>
          <w:i/>
        </w:rPr>
        <w:t>gF</w:t>
      </w:r>
      <w:r w:rsidR="00856D02" w:rsidRPr="00856D02">
        <w:t xml:space="preserve"> were strongly correlated, and that </w:t>
      </w:r>
      <w:r>
        <w:t>working memory</w:t>
      </w:r>
      <w:r w:rsidRPr="00856D02">
        <w:t xml:space="preserve"> </w:t>
      </w:r>
      <w:r w:rsidR="00856D02" w:rsidRPr="00856D02">
        <w:t xml:space="preserve">and STM were strongly correlated, but </w:t>
      </w:r>
      <w:r w:rsidR="00856D02" w:rsidRPr="00856D02">
        <w:rPr>
          <w:i/>
        </w:rPr>
        <w:t>gF</w:t>
      </w:r>
      <w:r w:rsidR="00856D02" w:rsidRPr="00856D02">
        <w:t xml:space="preserve"> was not linked to STM. The authors suggest that since </w:t>
      </w:r>
      <w:r>
        <w:t>working memory</w:t>
      </w:r>
      <w:r w:rsidRPr="00856D02">
        <w:t xml:space="preserve"> </w:t>
      </w:r>
      <w:r w:rsidR="00856D02" w:rsidRPr="00856D02">
        <w:t xml:space="preserve">is correlated with STM and </w:t>
      </w:r>
      <w:r w:rsidR="00856D02" w:rsidRPr="00856D02">
        <w:rPr>
          <w:i/>
        </w:rPr>
        <w:t>gF</w:t>
      </w:r>
      <w:r w:rsidR="00856D02" w:rsidRPr="00856D02">
        <w:t xml:space="preserve"> is not, that </w:t>
      </w:r>
      <w:r>
        <w:t>working memory</w:t>
      </w:r>
      <w:r w:rsidRPr="00856D02">
        <w:t xml:space="preserve"> </w:t>
      </w:r>
      <w:r w:rsidR="00856D02" w:rsidRPr="00856D02">
        <w:t xml:space="preserve">and </w:t>
      </w:r>
      <w:r w:rsidR="00856D02" w:rsidRPr="00856D02">
        <w:rPr>
          <w:i/>
        </w:rPr>
        <w:t>gF</w:t>
      </w:r>
      <w:r w:rsidR="00856D02" w:rsidRPr="00856D02">
        <w:t xml:space="preserve"> are different constructs that </w:t>
      </w:r>
      <w:r w:rsidR="005B6846">
        <w:t>should be examined with distinct measurements</w:t>
      </w:r>
      <w:r w:rsidR="00856D02" w:rsidRPr="00856D02">
        <w:t xml:space="preserve">. </w:t>
      </w:r>
    </w:p>
    <w:p w14:paraId="3982E37E" w14:textId="6D5E1C48" w:rsidR="00F6450D" w:rsidRDefault="00F6450D" w:rsidP="00F6450D">
      <w:pPr>
        <w:ind w:firstLine="720"/>
      </w:pPr>
    </w:p>
    <w:p w14:paraId="4E6FE93F" w14:textId="3653EFBA" w:rsidR="00F6450D" w:rsidRDefault="00F6450D" w:rsidP="00F6450D">
      <w:pPr>
        <w:ind w:firstLine="720"/>
      </w:pPr>
    </w:p>
    <w:p w14:paraId="4D20843E" w14:textId="77777777" w:rsidR="00F6450D" w:rsidRPr="00F6450D" w:rsidRDefault="00F6450D" w:rsidP="00F6450D">
      <w:pPr>
        <w:ind w:firstLine="720"/>
      </w:pPr>
    </w:p>
    <w:p w14:paraId="14A0288E" w14:textId="77DAB8A3" w:rsidR="00856D02" w:rsidRPr="00856D02" w:rsidRDefault="00856D02" w:rsidP="006636E0">
      <w:pPr>
        <w:spacing w:line="480" w:lineRule="auto"/>
      </w:pPr>
      <w:r w:rsidRPr="00856D02">
        <w:rPr>
          <w:b/>
        </w:rPr>
        <w:t>Expertise</w:t>
      </w:r>
    </w:p>
    <w:p w14:paraId="5F408588" w14:textId="2B169721" w:rsidR="00856D02" w:rsidRPr="00856D02" w:rsidRDefault="00856D02" w:rsidP="00D30470">
      <w:pPr>
        <w:spacing w:line="480" w:lineRule="auto"/>
        <w:ind w:firstLine="720"/>
      </w:pPr>
      <w:r w:rsidRPr="00856D02">
        <w:t>The last construct that may affect working memory or fluid intelligence is expertise. Chi</w:t>
      </w:r>
      <w:r w:rsidR="007743E4">
        <w:t xml:space="preserve"> and colleagues </w:t>
      </w:r>
      <w:r w:rsidRPr="00856D02">
        <w:t>(1982) describe expertise as having an abundance of knowledge and having skill to apply that knowledge. The authors argue that having this knowledge and skill plays a large part in intelligence as a whole. Because participants are able to recall their skill better and faster, they are perceived as more intelligent. This effect has been demonstrated primarily with the skillsets of chess (Chase &amp; Simon, 1973) and physics (Chi</w:t>
      </w:r>
      <w:r w:rsidR="007743E4">
        <w:t xml:space="preserve"> et al.,</w:t>
      </w:r>
      <w:r w:rsidRPr="00856D02">
        <w:t xml:space="preserve"> 1981). </w:t>
      </w:r>
    </w:p>
    <w:p w14:paraId="494FAA37" w14:textId="03D7FA70" w:rsidR="00856D02" w:rsidRPr="00856D02" w:rsidRDefault="00856D02" w:rsidP="00D30470">
      <w:pPr>
        <w:spacing w:line="480" w:lineRule="auto"/>
        <w:ind w:firstLine="720"/>
      </w:pPr>
      <w:r w:rsidRPr="00856D02">
        <w:lastRenderedPageBreak/>
        <w:t xml:space="preserve">In Chase and Simon’s (1973) study on chess and memory, they had three classes of participants who played chess. From highest to lowest skillset they </w:t>
      </w:r>
      <w:proofErr w:type="gramStart"/>
      <w:r w:rsidRPr="00856D02">
        <w:t>were:</w:t>
      </w:r>
      <w:proofErr w:type="gramEnd"/>
      <w:r w:rsidRPr="00856D02">
        <w:t xml:space="preserve"> master, Class A player, and beginner. The way the authors decided to study working memory was to isolate “chunks” that would then be encoded by the participant. These chunks were created by having a chess position set up having one of 28 variations. Chunks refer to Miller (1956) and his “magical number” 7</w:t>
      </w:r>
      <w:r w:rsidR="00F837C6">
        <w:t>, in that chunks are information that is grouped together to ensure that memory can be kept at a reasonable number of objects.</w:t>
      </w:r>
      <w:r w:rsidRPr="00856D02">
        <w:t xml:space="preserve"> During the memory task the players were asked to recall different chess positions from memory (Chase &amp; Simon, 1973). The experimental design included two chess boards that were placed in front of the participant. These boards were recreated two ways. The first position presented to the participants, were played games that were arranged in the middle of a match and the second was from randomly placing the pieces on the board. The participant was told to examine the preset board for five seconds and recall the as much as they could remember on the full set board in front of them. The participant was able to repeat memorizing and recalling the board layout until they recalled the original set perfectly. It took those in the master class less trials than the Class A players and beginners to recreate the middle of the match positions. Those in the “master” class could encode the preset chess boards and recreate their model in less trials than the other two groups of participants, because they had more expertise playing chess. This finding suggests that the expertise influenced the results based </w:t>
      </w:r>
      <w:r w:rsidR="00D20BD0">
        <w:t>on</w:t>
      </w:r>
      <w:r w:rsidR="00D20BD0" w:rsidRPr="00856D02">
        <w:t xml:space="preserve"> </w:t>
      </w:r>
      <w:r w:rsidRPr="00856D02">
        <w:t xml:space="preserve">the position being a playable game or not. </w:t>
      </w:r>
    </w:p>
    <w:p w14:paraId="1041EAD5" w14:textId="767E1E2F" w:rsidR="00856D02" w:rsidRPr="00856D02" w:rsidRDefault="00856D02" w:rsidP="00D30470">
      <w:pPr>
        <w:spacing w:line="480" w:lineRule="auto"/>
        <w:ind w:firstLine="720"/>
      </w:pPr>
      <w:r w:rsidRPr="00856D02">
        <w:t xml:space="preserve">Chi </w:t>
      </w:r>
      <w:r w:rsidR="00D97F59">
        <w:t>and colleagues</w:t>
      </w:r>
      <w:r w:rsidR="00D97F59" w:rsidRPr="00856D02">
        <w:t xml:space="preserve"> </w:t>
      </w:r>
      <w:r w:rsidRPr="00856D02">
        <w:t xml:space="preserve">(1981) looked at the same idea of </w:t>
      </w:r>
      <w:proofErr w:type="gramStart"/>
      <w:r w:rsidRPr="00856D02">
        <w:t>expertise, but</w:t>
      </w:r>
      <w:proofErr w:type="gramEnd"/>
      <w:r w:rsidRPr="00856D02">
        <w:t xml:space="preserve"> </w:t>
      </w:r>
      <w:r w:rsidR="00C2002B">
        <w:t>examined it with</w:t>
      </w:r>
      <w:r w:rsidR="00C2002B" w:rsidRPr="00856D02">
        <w:t xml:space="preserve"> </w:t>
      </w:r>
      <w:r w:rsidRPr="00856D02">
        <w:t>those in the field of physics. For their categories of participants, they used Ph</w:t>
      </w:r>
      <w:r w:rsidR="009F1BAD">
        <w:t>.</w:t>
      </w:r>
      <w:r w:rsidRPr="00856D02">
        <w:t>D</w:t>
      </w:r>
      <w:r w:rsidR="009F1BAD">
        <w:t>.</w:t>
      </w:r>
      <w:r w:rsidRPr="00856D02">
        <w:t xml:space="preserve"> students in the physics department (experts) and undergraduates who had only completed one semester of a physics course (novices). They were given 24 problems to group together by the how the </w:t>
      </w:r>
      <w:r w:rsidRPr="00856D02">
        <w:lastRenderedPageBreak/>
        <w:t>solution to the problem was to be found. All participants were interviewed after they separated the problems to their respective categories to see how they reasoned why that problem fits with the category they chose. They determined that the experts sorted by the laws of physics, and the novices sorted by surface structures. These surface structures refer to objects, terms, or configurations of the problem presented.</w:t>
      </w:r>
    </w:p>
    <w:p w14:paraId="184DEA79" w14:textId="47683A3C" w:rsidR="00682F1D" w:rsidRDefault="00856D02" w:rsidP="00F6450D">
      <w:pPr>
        <w:spacing w:line="480" w:lineRule="auto"/>
        <w:ind w:firstLine="720"/>
      </w:pPr>
      <w:r w:rsidRPr="00856D02">
        <w:t xml:space="preserve">In the second part of the study, the experts and novices were presented a new set of 20 physic problems. This part of the study also included an intermediate participant who was a fourth-year physics major. These problems were created to include both physic laws and surface features combined to see how the participants would categorize them. The results were replicated from the previous study by the expert and the novice participants. Yet, the intermediate participant reasoned both by using the laws of physics and surface structures, showing that they had applied the laws, but not yet left the surface structure. These studies by Chase and Simon and Chi </w:t>
      </w:r>
      <w:r w:rsidR="00D97F59">
        <w:t xml:space="preserve">and colleagues, </w:t>
      </w:r>
      <w:r w:rsidRPr="00856D02">
        <w:t xml:space="preserve">demonstrate that expertise is perceptually learned through practice and understanding. They both demonstrate ideas of chunking (working memory) and previous knowledge (intelligence) that can lead to expertise. </w:t>
      </w:r>
    </w:p>
    <w:p w14:paraId="048EDB8E" w14:textId="77897C32" w:rsidR="00F6450D" w:rsidRDefault="00F6450D" w:rsidP="00F6450D">
      <w:pPr>
        <w:ind w:firstLine="720"/>
      </w:pPr>
    </w:p>
    <w:p w14:paraId="706E9168" w14:textId="5CCD3DBD" w:rsidR="00F6450D" w:rsidRDefault="00F6450D" w:rsidP="00F6450D">
      <w:pPr>
        <w:ind w:firstLine="720"/>
      </w:pPr>
    </w:p>
    <w:p w14:paraId="48C65859" w14:textId="77777777" w:rsidR="00F6450D" w:rsidRPr="00F6450D" w:rsidRDefault="00F6450D" w:rsidP="00F6450D">
      <w:pPr>
        <w:ind w:firstLine="720"/>
      </w:pPr>
    </w:p>
    <w:p w14:paraId="1D7681F1" w14:textId="5A50ED7D" w:rsidR="00856D02" w:rsidRPr="00856D02" w:rsidRDefault="00856D02" w:rsidP="006636E0">
      <w:pPr>
        <w:spacing w:line="480" w:lineRule="auto"/>
      </w:pPr>
      <w:r w:rsidRPr="00856D02">
        <w:rPr>
          <w:b/>
        </w:rPr>
        <w:t xml:space="preserve">Interplay </w:t>
      </w:r>
      <w:r w:rsidR="00785221">
        <w:rPr>
          <w:b/>
        </w:rPr>
        <w:t>B</w:t>
      </w:r>
      <w:r w:rsidRPr="00856D02">
        <w:rPr>
          <w:b/>
        </w:rPr>
        <w:t xml:space="preserve">etween these </w:t>
      </w:r>
      <w:r w:rsidR="00785221">
        <w:rPr>
          <w:b/>
        </w:rPr>
        <w:t>S</w:t>
      </w:r>
      <w:r w:rsidRPr="00856D02">
        <w:rPr>
          <w:b/>
        </w:rPr>
        <w:t>ystems</w:t>
      </w:r>
    </w:p>
    <w:p w14:paraId="6663AABA" w14:textId="1B99BFFD" w:rsidR="00856D02" w:rsidRPr="00856D02" w:rsidRDefault="00D97F59" w:rsidP="00D30470">
      <w:pPr>
        <w:spacing w:line="480" w:lineRule="auto"/>
        <w:ind w:firstLine="720"/>
      </w:pPr>
      <w:r>
        <w:t xml:space="preserve">Working memory, </w:t>
      </w:r>
      <w:r w:rsidR="00C2002B">
        <w:rPr>
          <w:i/>
          <w:iCs/>
        </w:rPr>
        <w:t>gF</w:t>
      </w:r>
      <w:r>
        <w:t>, and expertise</w:t>
      </w:r>
      <w:r w:rsidR="00856D02" w:rsidRPr="00856D02">
        <w:t xml:space="preserve"> each play </w:t>
      </w:r>
      <w:r w:rsidR="006679DF">
        <w:t>a role</w:t>
      </w:r>
      <w:r w:rsidR="00856D02" w:rsidRPr="00856D02">
        <w:t xml:space="preserve"> in how we view the world around us and evaluate everyday situations. Shelton </w:t>
      </w:r>
      <w:r>
        <w:t>and colleagues</w:t>
      </w:r>
      <w:r w:rsidR="00856D02" w:rsidRPr="00856D02">
        <w:t xml:space="preserve"> (2010) found that </w:t>
      </w:r>
      <w:r w:rsidR="00C2002B">
        <w:t>working memory</w:t>
      </w:r>
      <w:r w:rsidR="00C2002B" w:rsidRPr="00856D02">
        <w:t xml:space="preserve"> </w:t>
      </w:r>
      <w:r w:rsidR="00856D02" w:rsidRPr="00856D02">
        <w:t xml:space="preserve">was a predictor for </w:t>
      </w:r>
      <w:r w:rsidR="00856D02" w:rsidRPr="00856D02">
        <w:rPr>
          <w:i/>
        </w:rPr>
        <w:t>gF</w:t>
      </w:r>
      <w:r w:rsidR="00856D02" w:rsidRPr="00856D02">
        <w:t xml:space="preserve">. The authors did so by looking at multiple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tests and seeing how they correlated with processing speed, primary and secondary memory, </w:t>
      </w:r>
      <w:r w:rsidR="00C2002B">
        <w:t>working memory,</w:t>
      </w:r>
      <w:r w:rsidR="00C2002B" w:rsidRPr="00856D02">
        <w:t xml:space="preserve"> </w:t>
      </w:r>
      <w:r w:rsidR="00856D02" w:rsidRPr="00856D02">
        <w:t xml:space="preserve">and </w:t>
      </w:r>
      <w:r w:rsidR="00856D02" w:rsidRPr="00856D02">
        <w:rPr>
          <w:i/>
        </w:rPr>
        <w:t>gF</w:t>
      </w:r>
      <w:r w:rsidR="00856D02" w:rsidRPr="00856D02">
        <w:t xml:space="preserve">. After running a </w:t>
      </w:r>
      <w:r w:rsidR="006679DF">
        <w:t>structural equation</w:t>
      </w:r>
      <w:r w:rsidR="006679DF" w:rsidRPr="00856D02">
        <w:t xml:space="preserve"> </w:t>
      </w:r>
      <w:r w:rsidR="00856D02" w:rsidRPr="00856D02">
        <w:t xml:space="preserve">model </w:t>
      </w:r>
      <w:r w:rsidR="006679DF">
        <w:t>(SEM)</w:t>
      </w:r>
      <w:r w:rsidR="00856D02" w:rsidRPr="00856D02">
        <w:t xml:space="preserve">, they found that processing speed, primary and secondary memory, and working memory all correlated with </w:t>
      </w:r>
      <w:r w:rsidR="00856D02" w:rsidRPr="00856D02">
        <w:rPr>
          <w:i/>
        </w:rPr>
        <w:t>gF</w:t>
      </w:r>
      <w:r w:rsidR="00856D02" w:rsidRPr="00856D02">
        <w:t xml:space="preserve">. They </w:t>
      </w:r>
      <w:r w:rsidR="00856D02" w:rsidRPr="00856D02">
        <w:lastRenderedPageBreak/>
        <w:t xml:space="preserve">looked further into their SEM model to </w:t>
      </w:r>
      <w:r>
        <w:t>examine</w:t>
      </w:r>
      <w:r w:rsidRPr="00856D02">
        <w:t xml:space="preserve"> </w:t>
      </w:r>
      <w:r w:rsidR="00856D02" w:rsidRPr="00856D02">
        <w:t xml:space="preserve">at how much </w:t>
      </w:r>
      <w:r w:rsidR="00552516">
        <w:t xml:space="preserve">of the </w:t>
      </w:r>
      <w:r w:rsidR="00856D02" w:rsidRPr="00856D02">
        <w:t xml:space="preserve">variance </w:t>
      </w:r>
      <w:r w:rsidR="00552516">
        <w:t xml:space="preserve">in </w:t>
      </w:r>
      <w:r w:rsidR="00552516">
        <w:rPr>
          <w:i/>
          <w:iCs/>
        </w:rPr>
        <w:t>gF</w:t>
      </w:r>
      <w:r w:rsidR="00552516">
        <w:t xml:space="preserve"> was explained by working memory. T</w:t>
      </w:r>
      <w:r w:rsidR="00856D02" w:rsidRPr="00856D02">
        <w:t xml:space="preserve">he authors found that </w:t>
      </w:r>
      <w:r w:rsidR="006679DF">
        <w:t>working memory</w:t>
      </w:r>
      <w:r w:rsidR="006679DF" w:rsidRPr="00856D02">
        <w:t xml:space="preserve"> </w:t>
      </w:r>
      <w:r w:rsidR="00856D02" w:rsidRPr="00856D02">
        <w:t xml:space="preserve">had a unique variance when it came to predicting </w:t>
      </w:r>
      <w:r w:rsidR="00856D02" w:rsidRPr="00856D02">
        <w:rPr>
          <w:i/>
        </w:rPr>
        <w:t>gF</w:t>
      </w:r>
      <w:r w:rsidR="00856D02" w:rsidRPr="00856D02">
        <w:t xml:space="preserve"> that none of the other constructs had. This supports that </w:t>
      </w:r>
      <w:r w:rsidR="006679DF">
        <w:t>working memory</w:t>
      </w:r>
      <w:r w:rsidR="006679DF" w:rsidRPr="00856D02">
        <w:t xml:space="preserve"> </w:t>
      </w:r>
      <w:r w:rsidR="00856D02" w:rsidRPr="00856D02">
        <w:t xml:space="preserve">is primary component of </w:t>
      </w:r>
      <w:r w:rsidR="00856D02" w:rsidRPr="00856D02">
        <w:rPr>
          <w:i/>
        </w:rPr>
        <w:t>gF</w:t>
      </w:r>
      <w:r w:rsidR="00856D02" w:rsidRPr="00856D02">
        <w:t xml:space="preserve">. </w:t>
      </w:r>
    </w:p>
    <w:p w14:paraId="189999E8" w14:textId="171C5D3D" w:rsidR="00856D02" w:rsidRPr="00856D02" w:rsidRDefault="00856D02" w:rsidP="00D30470">
      <w:pPr>
        <w:spacing w:line="480" w:lineRule="auto"/>
        <w:ind w:firstLine="720"/>
      </w:pPr>
      <w:proofErr w:type="spellStart"/>
      <w:r w:rsidRPr="00856D02">
        <w:t>Grabner</w:t>
      </w:r>
      <w:proofErr w:type="spellEnd"/>
      <w:r w:rsidRPr="00856D02">
        <w:t xml:space="preserve">, Neubauer, and Stern (2006) looked at the impact of intelligence and expertise on performance and neural efficiency. The authors recruited chess players for their study. The participants had to complete psychometric tests which included: the NEO-Five-Factor-Inventory, state anxiety test, a mood questionnaire, and the </w:t>
      </w:r>
      <w:proofErr w:type="spellStart"/>
      <w:r w:rsidRPr="00856D02">
        <w:t>Intelligenz</w:t>
      </w:r>
      <w:proofErr w:type="spellEnd"/>
      <w:r w:rsidRPr="00856D02">
        <w:t>-</w:t>
      </w:r>
      <w:proofErr w:type="spellStart"/>
      <w:r w:rsidRPr="00856D02">
        <w:t>Struktur</w:t>
      </w:r>
      <w:proofErr w:type="spellEnd"/>
      <w:r w:rsidRPr="00856D02">
        <w:t>-Test 2000 R for cognitive ability (Amthauer, R</w:t>
      </w:r>
      <w:r w:rsidR="00C1662F">
        <w:t>.</w:t>
      </w:r>
      <w:r w:rsidRPr="00856D02">
        <w:t>, 2001). These psychometric tests were used as a control for the EEG data collected. The participants also had to complete a speed, memory, and reasoning task using different types of chess boards and pieces on a computer while being monitored by an EEG. The authors found that the more intelligent participants had better performance than less intelligent participants in chess</w:t>
      </w:r>
      <w:r w:rsidR="00E0754E">
        <w:t xml:space="preserve"> overall</w:t>
      </w:r>
      <w:r w:rsidRPr="00856D02">
        <w:t xml:space="preserve">. </w:t>
      </w:r>
      <w:r w:rsidR="00E0754E">
        <w:t xml:space="preserve">However, </w:t>
      </w:r>
      <w:r w:rsidRPr="00856D02">
        <w:t>those who were an expert at the task (chess in this study),</w:t>
      </w:r>
      <w:r w:rsidR="00DA5C98">
        <w:t xml:space="preserve"> </w:t>
      </w:r>
      <w:r w:rsidR="00E0754E">
        <w:t xml:space="preserve">performed well despite </w:t>
      </w:r>
      <w:r w:rsidRPr="00856D02">
        <w:t xml:space="preserve">lower measured intelligence in other circumstances. </w:t>
      </w:r>
    </w:p>
    <w:p w14:paraId="3C20A1BB" w14:textId="5ABBD953" w:rsidR="00F93E7B" w:rsidRDefault="00D20BD0" w:rsidP="008944C8">
      <w:pPr>
        <w:spacing w:line="480" w:lineRule="auto"/>
        <w:ind w:firstLine="720"/>
        <w:rPr>
          <w:b/>
        </w:rPr>
      </w:pPr>
      <w:r>
        <w:t>The</w:t>
      </w:r>
      <w:r w:rsidR="00D97F59">
        <w:t xml:space="preserve"> study</w:t>
      </w:r>
      <w:r w:rsidR="00D97F59" w:rsidRPr="00856D02">
        <w:t xml:space="preserve"> </w:t>
      </w:r>
      <w:r w:rsidR="00856D02" w:rsidRPr="00856D02">
        <w:t xml:space="preserve">outlined in this paper will look at how </w:t>
      </w:r>
      <w:r w:rsidR="006679DF">
        <w:t>working memory</w:t>
      </w:r>
      <w:r w:rsidR="00856D02" w:rsidRPr="00856D02">
        <w:t xml:space="preserve">, </w:t>
      </w:r>
      <w:r w:rsidR="00856D02" w:rsidRPr="00856D02">
        <w:rPr>
          <w:i/>
          <w:iCs/>
        </w:rPr>
        <w:t>gF</w:t>
      </w:r>
      <w:r w:rsidR="00856D02" w:rsidRPr="00856D02">
        <w:t>, and expertis</w:t>
      </w:r>
      <w:r w:rsidR="00D97F59">
        <w:t>e correlate with one another</w:t>
      </w:r>
      <w:r w:rsidR="00856D02" w:rsidRPr="00856D02">
        <w:t xml:space="preserve">. There have been multiple studies </w:t>
      </w:r>
      <w:r w:rsidR="00E0754E">
        <w:t xml:space="preserve">published </w:t>
      </w:r>
      <w:r w:rsidR="00856D02" w:rsidRPr="00856D02">
        <w:t xml:space="preserve">on </w:t>
      </w:r>
      <w:r w:rsidR="00F8123A">
        <w:t xml:space="preserve">the relationship between </w:t>
      </w:r>
      <w:r w:rsidR="006679DF">
        <w:t>working memory</w:t>
      </w:r>
      <w:r w:rsidR="006679DF" w:rsidRPr="00856D02">
        <w:t xml:space="preserve"> </w:t>
      </w:r>
      <w:r w:rsidR="00856D02" w:rsidRPr="00856D02">
        <w:t xml:space="preserve">and expertise, but few on </w:t>
      </w:r>
      <w:r w:rsidR="00F8123A">
        <w:t xml:space="preserve">the relationship between </w:t>
      </w:r>
      <w:r w:rsidR="00856D02" w:rsidRPr="00856D02">
        <w:rPr>
          <w:i/>
          <w:iCs/>
        </w:rPr>
        <w:t>gF</w:t>
      </w:r>
      <w:r w:rsidR="00856D02" w:rsidRPr="00856D02">
        <w:t xml:space="preserve"> </w:t>
      </w:r>
      <w:r w:rsidR="00F8123A" w:rsidRPr="00856D02">
        <w:t xml:space="preserve">and </w:t>
      </w:r>
      <w:r w:rsidR="00F8123A">
        <w:t>expertise</w:t>
      </w:r>
      <w:r w:rsidR="000672FA">
        <w:t xml:space="preserve">. </w:t>
      </w:r>
      <w:r>
        <w:t>The</w:t>
      </w:r>
      <w:r w:rsidRPr="00856D02">
        <w:t xml:space="preserve"> </w:t>
      </w:r>
      <w:r w:rsidR="00856D02" w:rsidRPr="00856D02">
        <w:t>hypothesis</w:t>
      </w:r>
      <w:r w:rsidR="006E64E6">
        <w:t xml:space="preserve"> in this study</w:t>
      </w:r>
      <w:r w:rsidR="00856D02" w:rsidRPr="00856D02">
        <w:t xml:space="preserve"> is that </w:t>
      </w:r>
      <w:r w:rsidR="00FF28DA">
        <w:t>greater</w:t>
      </w:r>
      <w:r w:rsidR="00856D02" w:rsidRPr="00856D02">
        <w:t xml:space="preserve"> expertise </w:t>
      </w:r>
      <w:r w:rsidR="006E64E6">
        <w:t xml:space="preserve">(as measured by </w:t>
      </w:r>
      <w:r w:rsidR="00856D02" w:rsidRPr="00856D02">
        <w:t>foreign language or in typing</w:t>
      </w:r>
      <w:r w:rsidR="006E64E6">
        <w:t>)</w:t>
      </w:r>
      <w:r w:rsidR="00856D02" w:rsidRPr="00856D02">
        <w:t xml:space="preserve">, will correlate with higher working memory AOSPAN scores and higher fluid intelligence APM scores. </w:t>
      </w:r>
      <w:r w:rsidR="006679DF">
        <w:rPr>
          <w:bCs/>
        </w:rPr>
        <w:t xml:space="preserve">The researchers believe that those who have higher working memory scores and higher </w:t>
      </w:r>
      <w:r w:rsidR="00A41665">
        <w:rPr>
          <w:bCs/>
          <w:i/>
          <w:iCs/>
        </w:rPr>
        <w:t>gF</w:t>
      </w:r>
      <w:r w:rsidR="006679DF">
        <w:rPr>
          <w:bCs/>
        </w:rPr>
        <w:t xml:space="preserve"> scores, will then demonstrate greater expertise. </w:t>
      </w:r>
      <w:r w:rsidR="000672FA">
        <w:t xml:space="preserve">This study will also look at the relationship between working memory and </w:t>
      </w:r>
      <w:r w:rsidR="00A41665">
        <w:rPr>
          <w:i/>
          <w:iCs/>
        </w:rPr>
        <w:t>gF</w:t>
      </w:r>
      <w:r w:rsidR="000672FA">
        <w:t xml:space="preserve"> to confirm the </w:t>
      </w:r>
      <w:r w:rsidR="00552516">
        <w:t xml:space="preserve">positive </w:t>
      </w:r>
      <w:r w:rsidR="000672FA">
        <w:t xml:space="preserve">relationship, as others have </w:t>
      </w:r>
      <w:r w:rsidR="00A41665">
        <w:t xml:space="preserve">identified </w:t>
      </w:r>
      <w:r w:rsidR="000672FA">
        <w:rPr>
          <w:bCs/>
        </w:rPr>
        <w:t>(Conway et al., 2002;</w:t>
      </w:r>
      <w:r w:rsidR="00570658">
        <w:rPr>
          <w:bCs/>
        </w:rPr>
        <w:t xml:space="preserve"> </w:t>
      </w:r>
      <w:r w:rsidR="000672FA">
        <w:rPr>
          <w:bCs/>
        </w:rPr>
        <w:t xml:space="preserve">Shelton et al., 2010; Yuan et al., 2006). </w:t>
      </w:r>
      <w:r w:rsidR="00856D02" w:rsidRPr="00856D02">
        <w:t xml:space="preserve">The multiple ways </w:t>
      </w:r>
      <w:r w:rsidR="00856D02" w:rsidRPr="00856D02">
        <w:lastRenderedPageBreak/>
        <w:t>these components interact is important because it shapes overall learning experience</w:t>
      </w:r>
      <w:r w:rsidR="00FF28DA">
        <w:t>s</w:t>
      </w:r>
      <w:r w:rsidR="00856D02" w:rsidRPr="00856D02">
        <w:t xml:space="preserve"> and everyday critical thinking. Expertise works alongside </w:t>
      </w:r>
      <w:r w:rsidR="006679DF">
        <w:t>working memory</w:t>
      </w:r>
      <w:r w:rsidR="006679DF" w:rsidRPr="00856D02">
        <w:t xml:space="preserve"> </w:t>
      </w:r>
      <w:r w:rsidR="00856D02" w:rsidRPr="00856D02">
        <w:t xml:space="preserve">and </w:t>
      </w:r>
      <w:r w:rsidR="00856D02" w:rsidRPr="00856D02">
        <w:rPr>
          <w:i/>
        </w:rPr>
        <w:t>gF</w:t>
      </w:r>
      <w:r w:rsidR="00856D02" w:rsidRPr="00856D02">
        <w:t xml:space="preserve"> because it is needed to be able to recall and think about new problems at hand that the expert is evaluating. Without all three components it would be difficult for people to finish work efficiently, and by looking at these three components together, the field of psychology may be able to achieve a better understanding of how </w:t>
      </w:r>
      <w:r w:rsidR="006679DF">
        <w:t>working memory</w:t>
      </w:r>
      <w:r w:rsidR="00856D02" w:rsidRPr="00856D02">
        <w:t xml:space="preserve">, </w:t>
      </w:r>
      <w:r w:rsidR="00856D02" w:rsidRPr="00856D02">
        <w:rPr>
          <w:i/>
        </w:rPr>
        <w:t>gF</w:t>
      </w:r>
      <w:r w:rsidR="00856D02" w:rsidRPr="00856D02">
        <w:t xml:space="preserve">, and expertise interact. </w:t>
      </w:r>
      <w:r w:rsidR="00C076BC">
        <w:t xml:space="preserve">The purpose of the present study is to examine the relationship among working memory, </w:t>
      </w:r>
      <w:r w:rsidR="00C076BC">
        <w:rPr>
          <w:i/>
          <w:iCs/>
        </w:rPr>
        <w:t>gF</w:t>
      </w:r>
      <w:r w:rsidR="00C076BC">
        <w:t>, and expertise as measured by the AOSPAN, APM, and using a typing test or foreign language placement exam on college students enrolled in an introductory or upper level psychology course.</w:t>
      </w:r>
      <w:r w:rsidR="00F93E7B">
        <w:rPr>
          <w:b/>
        </w:rPr>
        <w:br w:type="page"/>
      </w:r>
    </w:p>
    <w:p w14:paraId="7B77CDF4" w14:textId="0FA0E639" w:rsidR="008B7900" w:rsidRDefault="00AE6870" w:rsidP="00F6450D">
      <w:pPr>
        <w:jc w:val="center"/>
        <w:rPr>
          <w:b/>
        </w:rPr>
      </w:pPr>
      <w:r>
        <w:rPr>
          <w:b/>
        </w:rPr>
        <w:lastRenderedPageBreak/>
        <w:t>METHOD</w:t>
      </w:r>
    </w:p>
    <w:p w14:paraId="2AACCEE2" w14:textId="42897417" w:rsidR="00F6450D" w:rsidRDefault="00F6450D" w:rsidP="00F6450D">
      <w:pPr>
        <w:jc w:val="center"/>
        <w:rPr>
          <w:b/>
        </w:rPr>
      </w:pPr>
    </w:p>
    <w:p w14:paraId="2E3774D7" w14:textId="208A37D2" w:rsidR="00F6450D" w:rsidRDefault="00F6450D" w:rsidP="00F6450D">
      <w:pPr>
        <w:jc w:val="center"/>
        <w:rPr>
          <w:b/>
        </w:rPr>
      </w:pPr>
    </w:p>
    <w:p w14:paraId="718C335A" w14:textId="77777777" w:rsidR="00F6450D" w:rsidRDefault="00F6450D" w:rsidP="00F6450D">
      <w:pPr>
        <w:jc w:val="center"/>
        <w:rPr>
          <w:b/>
        </w:rPr>
      </w:pPr>
    </w:p>
    <w:p w14:paraId="1B752F2E" w14:textId="22661CAD" w:rsidR="00856D02" w:rsidRPr="00856D02" w:rsidRDefault="00856D02" w:rsidP="006636E0">
      <w:pPr>
        <w:spacing w:line="480" w:lineRule="auto"/>
        <w:rPr>
          <w:b/>
        </w:rPr>
      </w:pPr>
      <w:r w:rsidRPr="00856D02">
        <w:rPr>
          <w:b/>
        </w:rPr>
        <w:t>Participants</w:t>
      </w:r>
    </w:p>
    <w:p w14:paraId="39E90E7B" w14:textId="13EF2E8C" w:rsidR="00682F1D" w:rsidRDefault="00856D02" w:rsidP="00F6450D">
      <w:pPr>
        <w:spacing w:line="480" w:lineRule="auto"/>
        <w:ind w:firstLine="720"/>
      </w:pPr>
      <w:r w:rsidRPr="00856D02">
        <w:tab/>
      </w:r>
      <w:r w:rsidR="00906C59">
        <w:t>This study received IRB approval (</w:t>
      </w:r>
      <w:r w:rsidR="00906C59" w:rsidRPr="00906C59">
        <w:t>IRB-FY2018-750</w:t>
      </w:r>
      <w:r w:rsidR="00906C59">
        <w:t>) September 5</w:t>
      </w:r>
      <w:r w:rsidR="00906C59" w:rsidRPr="00906C59">
        <w:rPr>
          <w:vertAlign w:val="superscript"/>
        </w:rPr>
        <w:t>th</w:t>
      </w:r>
      <w:r w:rsidR="00906C59">
        <w:t xml:space="preserve">, 2018. </w:t>
      </w:r>
      <w:r w:rsidRPr="00856D02">
        <w:t xml:space="preserve">Participants were recruited from the Introductory Psychology courses and an upper level Psychology course at Missouri State University. There were two studies for the participants to choose from, an Expertise Study and an Expertise Study with a Foreign Language requirement. If the participant was either in the introductory course or the upper level course, they could participate in either section. </w:t>
      </w:r>
      <w:r w:rsidR="00C1662F">
        <w:t>If any of</w:t>
      </w:r>
      <w:r w:rsidRPr="00856D02">
        <w:t xml:space="preserve"> the participant</w:t>
      </w:r>
      <w:r w:rsidR="00C1662F">
        <w:t>s</w:t>
      </w:r>
      <w:r w:rsidRPr="00856D02">
        <w:t xml:space="preserve"> had taken two years of French, German, or Spanish</w:t>
      </w:r>
      <w:r w:rsidR="00395A3D">
        <w:t xml:space="preserve"> in either high school or college</w:t>
      </w:r>
      <w:r w:rsidRPr="00856D02">
        <w:t xml:space="preserve">, they were </w:t>
      </w:r>
      <w:r w:rsidR="00840B0A" w:rsidRPr="00856D02">
        <w:t>eligible</w:t>
      </w:r>
      <w:r w:rsidRPr="00856D02">
        <w:t xml:space="preserve"> </w:t>
      </w:r>
      <w:r w:rsidR="00D20BD0">
        <w:t>to</w:t>
      </w:r>
      <w:r w:rsidR="00D20BD0" w:rsidRPr="00856D02">
        <w:t xml:space="preserve"> participate</w:t>
      </w:r>
      <w:r w:rsidRPr="00856D02">
        <w:t xml:space="preserve"> in the Expertise Study with a Foreign Language requirement</w:t>
      </w:r>
      <w:r w:rsidR="00A83CC5">
        <w:t xml:space="preserve">, but they could select the non-foreign language option </w:t>
      </w:r>
      <w:r w:rsidR="00D77D64">
        <w:t>if desired</w:t>
      </w:r>
      <w:r w:rsidR="00C1662F">
        <w:t>.</w:t>
      </w:r>
      <w:r w:rsidRPr="00856D02">
        <w:t xml:space="preserve"> All participants either received course credit or extra credit for their participation in this study. </w:t>
      </w:r>
      <w:r w:rsidRPr="00856D02">
        <w:rPr>
          <w:bCs/>
          <w:iCs/>
        </w:rPr>
        <w:t xml:space="preserve">There </w:t>
      </w:r>
      <w:r w:rsidR="00552516" w:rsidRPr="00856D02">
        <w:rPr>
          <w:bCs/>
          <w:iCs/>
        </w:rPr>
        <w:t>was</w:t>
      </w:r>
      <w:r w:rsidRPr="00856D02">
        <w:rPr>
          <w:bCs/>
          <w:iCs/>
        </w:rPr>
        <w:t xml:space="preserve"> a total of 48 participants in both studies. There were only six participants in the foreign language section. Of those six participants, </w:t>
      </w:r>
      <w:r w:rsidR="006679DF" w:rsidRPr="00856D02">
        <w:rPr>
          <w:bCs/>
          <w:iCs/>
        </w:rPr>
        <w:t xml:space="preserve">one had taken two years or more of French, one had taken two years or more of German, </w:t>
      </w:r>
      <w:r w:rsidR="006679DF">
        <w:rPr>
          <w:bCs/>
          <w:iCs/>
        </w:rPr>
        <w:t xml:space="preserve">and </w:t>
      </w:r>
      <w:r w:rsidRPr="00856D02">
        <w:rPr>
          <w:bCs/>
          <w:iCs/>
        </w:rPr>
        <w:t xml:space="preserve">four had taken two Spanish. </w:t>
      </w:r>
    </w:p>
    <w:p w14:paraId="59D97F3C" w14:textId="07F2FA7D" w:rsidR="00F6450D" w:rsidRDefault="00F6450D" w:rsidP="00F6450D">
      <w:pPr>
        <w:ind w:firstLine="720"/>
      </w:pPr>
    </w:p>
    <w:p w14:paraId="0F805126" w14:textId="48B5DA13" w:rsidR="00F6450D" w:rsidRDefault="00F6450D" w:rsidP="00F6450D">
      <w:pPr>
        <w:ind w:firstLine="720"/>
      </w:pPr>
    </w:p>
    <w:p w14:paraId="037BD862" w14:textId="77777777" w:rsidR="00F6450D" w:rsidRPr="00F6450D" w:rsidRDefault="00F6450D" w:rsidP="00F6450D">
      <w:pPr>
        <w:ind w:firstLine="720"/>
      </w:pPr>
    </w:p>
    <w:p w14:paraId="7F06B021" w14:textId="0028D7BD" w:rsidR="00856D02" w:rsidRPr="00856D02" w:rsidRDefault="00856D02" w:rsidP="006636E0">
      <w:pPr>
        <w:spacing w:line="480" w:lineRule="auto"/>
      </w:pPr>
      <w:r w:rsidRPr="00856D02">
        <w:rPr>
          <w:b/>
        </w:rPr>
        <w:t xml:space="preserve">Materials </w:t>
      </w:r>
    </w:p>
    <w:p w14:paraId="387D97F3" w14:textId="565B2C18" w:rsidR="007915D4" w:rsidRDefault="00856D02" w:rsidP="00F6450D">
      <w:pPr>
        <w:spacing w:line="480" w:lineRule="auto"/>
        <w:ind w:firstLine="720"/>
      </w:pPr>
      <w:r w:rsidRPr="001E40DA">
        <w:rPr>
          <w:b/>
          <w:bCs/>
          <w:iCs/>
        </w:rPr>
        <w:t>Automated Operation Span (AOSPAN)</w:t>
      </w:r>
      <w:r w:rsidRPr="00856D02">
        <w:rPr>
          <w:i/>
        </w:rPr>
        <w:t>.</w:t>
      </w:r>
      <w:r w:rsidRPr="00856D02">
        <w:t xml:space="preserve"> The AOSPAN was accessed through a Missouri State University domain. The AOSPAN consisted of three portions, two for practice: one of the </w:t>
      </w:r>
      <w:proofErr w:type="gramStart"/>
      <w:r w:rsidRPr="00856D02">
        <w:t>letter</w:t>
      </w:r>
      <w:proofErr w:type="gramEnd"/>
      <w:r w:rsidRPr="00856D02">
        <w:t xml:space="preserve"> recalls, the second with math problems, and last the full AOSPAN problems. The participant </w:t>
      </w:r>
      <w:r w:rsidR="00840B0A">
        <w:t xml:space="preserve">was </w:t>
      </w:r>
      <w:r w:rsidRPr="00856D02">
        <w:t xml:space="preserve">prompted with the instructions explaining they will have to memorize letters and solve simple math problems. During the practice letter recall, they </w:t>
      </w:r>
      <w:r w:rsidR="00D20BD0">
        <w:t>were</w:t>
      </w:r>
      <w:r w:rsidR="00D20BD0" w:rsidRPr="00856D02">
        <w:t xml:space="preserve"> </w:t>
      </w:r>
      <w:r w:rsidRPr="00856D02">
        <w:t>shown black bold letters and told to remember the order in which they appear</w:t>
      </w:r>
      <w:r w:rsidR="0031098D">
        <w:t xml:space="preserve"> (Figure 1)</w:t>
      </w:r>
      <w:r w:rsidRPr="00856D02">
        <w:t xml:space="preserve">. For the math practice, </w:t>
      </w:r>
      <w:r w:rsidRPr="00856D02">
        <w:lastRenderedPageBreak/>
        <w:t xml:space="preserve">they </w:t>
      </w:r>
      <w:r w:rsidR="00D20BD0">
        <w:t>were</w:t>
      </w:r>
      <w:r w:rsidR="00D20BD0" w:rsidRPr="00856D02">
        <w:t xml:space="preserve"> </w:t>
      </w:r>
      <w:r w:rsidRPr="00856D02">
        <w:t>given a math operation and told to identify whether the solution was true or false. For example, “IS 2X3 + 4 = 10” would be indicated as TRUE</w:t>
      </w:r>
      <w:r w:rsidR="0031098D">
        <w:t xml:space="preserve"> (Figure 2)</w:t>
      </w:r>
      <w:r w:rsidRPr="00856D02">
        <w:t xml:space="preserve">. After the practice portions, the participant then is prompted with the AOSPAN instructions where they </w:t>
      </w:r>
      <w:r w:rsidR="00D20BD0">
        <w:t>were</w:t>
      </w:r>
      <w:r w:rsidR="00D20BD0" w:rsidRPr="00856D02">
        <w:t xml:space="preserve"> </w:t>
      </w:r>
      <w:r w:rsidRPr="00856D02">
        <w:t xml:space="preserve">told after they make their decision about whether the math operations answer is true or false, and that they must try to remember the letter that follows. The participant </w:t>
      </w:r>
      <w:r w:rsidR="00933E51">
        <w:t>is</w:t>
      </w:r>
      <w:r w:rsidRPr="00856D02">
        <w:t xml:space="preserve"> told that it is important for them to answer the math operations quickly and accurately and must answer at least 85% of the problems correctly. The percent correct </w:t>
      </w:r>
      <w:r w:rsidR="00933E51">
        <w:t>was</w:t>
      </w:r>
      <w:r w:rsidR="00933E51" w:rsidRPr="00856D02">
        <w:t xml:space="preserve"> </w:t>
      </w:r>
      <w:r w:rsidRPr="00856D02">
        <w:t xml:space="preserve">displayed on the screen. There </w:t>
      </w:r>
      <w:r w:rsidR="00933E51">
        <w:t>are</w:t>
      </w:r>
      <w:r w:rsidR="00933E51" w:rsidRPr="00856D02">
        <w:t xml:space="preserve"> </w:t>
      </w:r>
      <w:r w:rsidRPr="00856D02">
        <w:t xml:space="preserve">75 math problem and letter combinations, shown in sets of 2 to 7 problems with letter recall. To recall the letters, participants </w:t>
      </w:r>
      <w:r w:rsidR="00933E51">
        <w:t>clicked</w:t>
      </w:r>
      <w:r w:rsidR="00933E51" w:rsidRPr="00856D02">
        <w:t xml:space="preserve"> </w:t>
      </w:r>
      <w:r w:rsidRPr="00856D02">
        <w:t xml:space="preserve">on letters in order after the last problem-letter set. Participants </w:t>
      </w:r>
      <w:r w:rsidR="00933E51">
        <w:t>were</w:t>
      </w:r>
      <w:r w:rsidR="00933E51" w:rsidRPr="00856D02">
        <w:t xml:space="preserve"> </w:t>
      </w:r>
      <w:r w:rsidRPr="00856D02">
        <w:t>scored by the number of letters they correctly recall</w:t>
      </w:r>
      <w:r w:rsidR="00933E51">
        <w:t>ed</w:t>
      </w:r>
      <w:r w:rsidRPr="00856D02">
        <w:t>, and scores can range from 0 to 75. Participants who d</w:t>
      </w:r>
      <w:r w:rsidR="00933E51">
        <w:t>id</w:t>
      </w:r>
      <w:r w:rsidRPr="00856D02">
        <w:t xml:space="preserve"> not score 85% </w:t>
      </w:r>
      <w:r w:rsidR="00933E51">
        <w:t>were</w:t>
      </w:r>
      <w:r w:rsidR="00933E51" w:rsidRPr="00856D02">
        <w:t xml:space="preserve"> </w:t>
      </w:r>
      <w:r w:rsidRPr="00856D02">
        <w:t xml:space="preserve">not be used in the study. </w:t>
      </w:r>
    </w:p>
    <w:p w14:paraId="02B771DC" w14:textId="5297AFEE" w:rsidR="00F6450D" w:rsidRDefault="00F6450D" w:rsidP="00F6450D">
      <w:pPr>
        <w:ind w:firstLine="720"/>
      </w:pPr>
    </w:p>
    <w:p w14:paraId="20452158" w14:textId="171CFC52" w:rsidR="00F6450D" w:rsidRDefault="00F6450D" w:rsidP="00F6450D">
      <w:pPr>
        <w:ind w:firstLine="720"/>
      </w:pPr>
    </w:p>
    <w:p w14:paraId="4E0896FA" w14:textId="77777777" w:rsidR="00F6450D" w:rsidRPr="00856D02" w:rsidRDefault="00F6450D" w:rsidP="00F6450D">
      <w:pPr>
        <w:ind w:firstLine="720"/>
      </w:pPr>
    </w:p>
    <w:p w14:paraId="11A85613" w14:textId="049FEAB2" w:rsidR="00B11007" w:rsidRDefault="00856D02" w:rsidP="00B11007">
      <w:pPr>
        <w:spacing w:line="480" w:lineRule="auto"/>
        <w:jc w:val="center"/>
        <w:rPr>
          <w:i/>
        </w:rPr>
      </w:pPr>
      <w:r w:rsidRPr="00856D02">
        <w:rPr>
          <w:noProof/>
        </w:rPr>
        <w:drawing>
          <wp:inline distT="0" distB="0" distL="0" distR="0" wp14:anchorId="3A24C6C0" wp14:editId="2B6E16F3">
            <wp:extent cx="5029200" cy="3140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4810" cy="3143686"/>
                    </a:xfrm>
                    <a:prstGeom prst="rect">
                      <a:avLst/>
                    </a:prstGeom>
                  </pic:spPr>
                </pic:pic>
              </a:graphicData>
            </a:graphic>
          </wp:inline>
        </w:drawing>
      </w:r>
    </w:p>
    <w:p w14:paraId="7F033FB7" w14:textId="02D0FEBC" w:rsidR="00FD0133" w:rsidRDefault="006636E0" w:rsidP="009216E2">
      <w:pPr>
        <w:rPr>
          <w:i/>
        </w:rPr>
      </w:pPr>
      <w:r w:rsidRPr="00E8336F">
        <w:rPr>
          <w:iCs/>
        </w:rPr>
        <w:t xml:space="preserve">Figure 1. </w:t>
      </w:r>
      <w:r w:rsidR="0031098D" w:rsidRPr="00E8336F">
        <w:rPr>
          <w:iCs/>
        </w:rPr>
        <w:t xml:space="preserve">Letters of AOSPAN Presented to Participant: </w:t>
      </w:r>
      <w:r w:rsidRPr="00E8336F">
        <w:rPr>
          <w:iCs/>
        </w:rPr>
        <w:t>This screen</w:t>
      </w:r>
      <w:r w:rsidRPr="00785221">
        <w:rPr>
          <w:iCs/>
        </w:rPr>
        <w:t xml:space="preserve"> demonstrates where the participant </w:t>
      </w:r>
      <w:r w:rsidR="00933E51" w:rsidRPr="00785221">
        <w:rPr>
          <w:iCs/>
          <w:noProof/>
        </w:rPr>
        <w:t>would indicate the order of the presentation of the letters</w:t>
      </w:r>
      <w:r w:rsidR="00933E51" w:rsidRPr="00785221">
        <w:rPr>
          <w:iCs/>
        </w:rPr>
        <w:t xml:space="preserve"> </w:t>
      </w:r>
      <w:r w:rsidRPr="00785221">
        <w:rPr>
          <w:iCs/>
        </w:rPr>
        <w:t>after the math problem has been answered.</w:t>
      </w:r>
    </w:p>
    <w:p w14:paraId="083A2020" w14:textId="2CF99CDB" w:rsidR="006636E0" w:rsidRPr="00E971AE" w:rsidRDefault="00856D02" w:rsidP="00E971AE">
      <w:pPr>
        <w:rPr>
          <w:iCs/>
        </w:rPr>
      </w:pPr>
      <w:r w:rsidRPr="00856D02">
        <w:rPr>
          <w:noProof/>
        </w:rPr>
        <w:lastRenderedPageBreak/>
        <w:drawing>
          <wp:inline distT="0" distB="0" distL="0" distR="0" wp14:anchorId="2DCA0CF4" wp14:editId="3B5FA6A3">
            <wp:extent cx="56642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4200" cy="2933700"/>
                    </a:xfrm>
                    <a:prstGeom prst="rect">
                      <a:avLst/>
                    </a:prstGeom>
                  </pic:spPr>
                </pic:pic>
              </a:graphicData>
            </a:graphic>
          </wp:inline>
        </w:drawing>
      </w:r>
      <w:r w:rsidR="006636E0" w:rsidRPr="00E8336F">
        <w:rPr>
          <w:iCs/>
        </w:rPr>
        <w:t xml:space="preserve">Figure 2. </w:t>
      </w:r>
      <w:r w:rsidR="0031098D" w:rsidRPr="00E8336F">
        <w:rPr>
          <w:iCs/>
        </w:rPr>
        <w:t xml:space="preserve">Math Operation of AOSPAN Presented to Participant: </w:t>
      </w:r>
      <w:r w:rsidR="006636E0" w:rsidRPr="00E8336F">
        <w:rPr>
          <w:iCs/>
        </w:rPr>
        <w:t>This</w:t>
      </w:r>
      <w:r w:rsidR="006636E0" w:rsidRPr="00785221">
        <w:rPr>
          <w:iCs/>
        </w:rPr>
        <w:t xml:space="preserve"> screen shows an example</w:t>
      </w:r>
      <w:r w:rsidR="00E971AE" w:rsidRPr="00785221">
        <w:rPr>
          <w:iCs/>
        </w:rPr>
        <w:t xml:space="preserve"> </w:t>
      </w:r>
      <w:r w:rsidR="006636E0" w:rsidRPr="00785221">
        <w:rPr>
          <w:iCs/>
        </w:rPr>
        <w:t>of the math operations presented to the participant.</w:t>
      </w:r>
    </w:p>
    <w:p w14:paraId="55A33CF9" w14:textId="362E5F09" w:rsidR="00856D02" w:rsidRDefault="00856D02" w:rsidP="00F6450D">
      <w:pPr>
        <w:ind w:firstLine="720"/>
      </w:pPr>
    </w:p>
    <w:p w14:paraId="2C00AFD1" w14:textId="77777777" w:rsidR="00F6450D" w:rsidRDefault="00F6450D" w:rsidP="00F6450D">
      <w:pPr>
        <w:ind w:firstLine="720"/>
      </w:pPr>
    </w:p>
    <w:p w14:paraId="79F13941" w14:textId="77777777" w:rsidR="00F6450D" w:rsidRPr="00856D02" w:rsidRDefault="00F6450D" w:rsidP="00F6450D">
      <w:pPr>
        <w:ind w:firstLine="720"/>
      </w:pPr>
    </w:p>
    <w:p w14:paraId="726706ED" w14:textId="2E1CED85" w:rsidR="00856D02" w:rsidRDefault="00856D02" w:rsidP="001E40DA">
      <w:pPr>
        <w:spacing w:line="480" w:lineRule="auto"/>
        <w:ind w:firstLine="720"/>
      </w:pPr>
      <w:r w:rsidRPr="001E40DA">
        <w:rPr>
          <w:b/>
          <w:bCs/>
          <w:iCs/>
        </w:rPr>
        <w:t>Advanced Raven Progressive Matrices (APM</w:t>
      </w:r>
      <w:r w:rsidR="001E40DA" w:rsidRPr="001E40DA">
        <w:rPr>
          <w:b/>
          <w:bCs/>
          <w:iCs/>
        </w:rPr>
        <w:t>)</w:t>
      </w:r>
      <w:r w:rsidR="001E40DA">
        <w:rPr>
          <w:i/>
        </w:rPr>
        <w:t>.</w:t>
      </w:r>
      <w:r w:rsidRPr="00856D02">
        <w:t xml:space="preserve"> The APM was </w:t>
      </w:r>
      <w:r w:rsidR="00840B0A">
        <w:t xml:space="preserve">administered </w:t>
      </w:r>
      <w:r w:rsidRPr="00856D02">
        <w:t xml:space="preserve">through a Qualtrics survey for easier access. It consisted of three practice demonstrations. For example, in Figure 3, the participant </w:t>
      </w:r>
      <w:r w:rsidR="008F2EBF">
        <w:t>saw</w:t>
      </w:r>
      <w:r w:rsidR="008F2EBF" w:rsidRPr="00856D02">
        <w:t xml:space="preserve"> </w:t>
      </w:r>
      <w:r w:rsidRPr="00856D02">
        <w:t xml:space="preserve">eight patterns that build on one another and then a blank box. They </w:t>
      </w:r>
      <w:r w:rsidR="008F2EBF">
        <w:t>were</w:t>
      </w:r>
      <w:r w:rsidR="008F2EBF" w:rsidRPr="00856D02">
        <w:t xml:space="preserve"> </w:t>
      </w:r>
      <w:r w:rsidRPr="00856D02">
        <w:t xml:space="preserve">told to complete the pattern by choosing one the eight patterns below the image that best fits the original pattern.  Below that image is eight possible options that could complete the pattern. Since this is a practice problem, the participant </w:t>
      </w:r>
      <w:r w:rsidR="008F2EBF">
        <w:t>was</w:t>
      </w:r>
      <w:r w:rsidR="008F2EBF" w:rsidRPr="00856D02">
        <w:t xml:space="preserve"> </w:t>
      </w:r>
      <w:r w:rsidRPr="00856D02">
        <w:t xml:space="preserve">told that numbers 4, 6, and 7 cannot be correct because they only show one circle. The participant </w:t>
      </w:r>
      <w:r w:rsidR="008F2EBF">
        <w:t>was</w:t>
      </w:r>
      <w:r w:rsidR="008F2EBF" w:rsidRPr="00856D02">
        <w:t xml:space="preserve"> </w:t>
      </w:r>
      <w:r w:rsidRPr="00856D02">
        <w:t xml:space="preserve">also told that numbers 1, 3, and 5 cannot be correct because they only show two circles. The last thing they </w:t>
      </w:r>
      <w:r w:rsidR="008F2EBF">
        <w:t>were</w:t>
      </w:r>
      <w:r w:rsidR="008F2EBF" w:rsidRPr="00856D02">
        <w:t xml:space="preserve"> </w:t>
      </w:r>
      <w:r w:rsidRPr="00856D02">
        <w:t xml:space="preserve">told is that number 2 cannot be correct because it has too many circles. This leaves number 8 to be the correct option. All 36 matrices reflect this type of abstract thinking. After the participant completed the practice demonstrations, they started the APM. For the APM, it was required of the participant that they answer the current question before moving onward to the next. The </w:t>
      </w:r>
      <w:r w:rsidRPr="00856D02">
        <w:lastRenderedPageBreak/>
        <w:t xml:space="preserve">participants completed </w:t>
      </w:r>
      <w:r w:rsidR="001E40DA">
        <w:t>s</w:t>
      </w:r>
      <w:r w:rsidRPr="00856D02">
        <w:t xml:space="preserve">et </w:t>
      </w:r>
      <w:r w:rsidR="001E40DA">
        <w:t>t</w:t>
      </w:r>
      <w:r w:rsidRPr="00856D02">
        <w:t xml:space="preserve">wo of the APM, containing 36 problems and they had 25 minutes to complete it. Scores can range from 0 to 36. </w:t>
      </w:r>
    </w:p>
    <w:p w14:paraId="0097A5E9" w14:textId="3165ACB5" w:rsidR="007915D4" w:rsidRDefault="007915D4" w:rsidP="00F6450D"/>
    <w:p w14:paraId="249F760B" w14:textId="1480591E" w:rsidR="00F6450D" w:rsidRDefault="00F6450D" w:rsidP="00F6450D"/>
    <w:p w14:paraId="1AE79490" w14:textId="77777777" w:rsidR="00F6450D" w:rsidRPr="00856D02" w:rsidRDefault="00F6450D" w:rsidP="00F6450D"/>
    <w:p w14:paraId="0C45DE47" w14:textId="77777777" w:rsidR="00856D02" w:rsidRPr="00856D02" w:rsidRDefault="00856D02" w:rsidP="006636E0">
      <w:pPr>
        <w:spacing w:line="480" w:lineRule="auto"/>
        <w:ind w:firstLine="720"/>
        <w:jc w:val="center"/>
      </w:pPr>
      <w:r w:rsidRPr="00856D02">
        <w:rPr>
          <w:noProof/>
        </w:rPr>
        <w:drawing>
          <wp:inline distT="0" distB="0" distL="0" distR="0" wp14:anchorId="5F888551" wp14:editId="136F66EB">
            <wp:extent cx="24384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2235200"/>
                    </a:xfrm>
                    <a:prstGeom prst="rect">
                      <a:avLst/>
                    </a:prstGeom>
                  </pic:spPr>
                </pic:pic>
              </a:graphicData>
            </a:graphic>
          </wp:inline>
        </w:drawing>
      </w:r>
    </w:p>
    <w:p w14:paraId="666A8DA7" w14:textId="7FEB2813" w:rsidR="006636E0" w:rsidRPr="0031098D" w:rsidRDefault="006636E0" w:rsidP="0031098D">
      <w:pPr>
        <w:rPr>
          <w:i/>
        </w:rPr>
      </w:pPr>
      <w:r w:rsidRPr="00E8336F">
        <w:rPr>
          <w:iCs/>
        </w:rPr>
        <w:t xml:space="preserve">Figure 3. </w:t>
      </w:r>
      <w:r w:rsidR="0031098D" w:rsidRPr="00E8336F">
        <w:rPr>
          <w:iCs/>
        </w:rPr>
        <w:t xml:space="preserve">Example of APM: </w:t>
      </w:r>
      <w:r w:rsidRPr="00E8336F">
        <w:rPr>
          <w:iCs/>
        </w:rPr>
        <w:t>This is the</w:t>
      </w:r>
      <w:r w:rsidRPr="00785221">
        <w:rPr>
          <w:iCs/>
        </w:rPr>
        <w:t xml:space="preserve"> practice problem included in the instructions for the APM</w:t>
      </w:r>
      <w:r w:rsidR="001E40DA" w:rsidRPr="00785221">
        <w:rPr>
          <w:iCs/>
        </w:rPr>
        <w:t>.</w:t>
      </w:r>
    </w:p>
    <w:p w14:paraId="6F6CF82C" w14:textId="413B28C9" w:rsidR="00856D02" w:rsidRDefault="00856D02" w:rsidP="00F6450D">
      <w:pPr>
        <w:ind w:firstLine="720"/>
      </w:pPr>
    </w:p>
    <w:p w14:paraId="15988402" w14:textId="170D042A" w:rsidR="00F6450D" w:rsidRDefault="00F6450D" w:rsidP="00F6450D">
      <w:pPr>
        <w:ind w:firstLine="720"/>
      </w:pPr>
    </w:p>
    <w:p w14:paraId="69658504" w14:textId="77777777" w:rsidR="00F6450D" w:rsidRPr="00856D02" w:rsidRDefault="00F6450D" w:rsidP="00F6450D">
      <w:pPr>
        <w:ind w:firstLine="720"/>
      </w:pPr>
    </w:p>
    <w:p w14:paraId="04DF61ED" w14:textId="0EC362B6" w:rsidR="007915D4" w:rsidRDefault="00856D02" w:rsidP="001E40DA">
      <w:pPr>
        <w:spacing w:line="480" w:lineRule="auto"/>
        <w:ind w:firstLine="720"/>
      </w:pPr>
      <w:r w:rsidRPr="001E40DA">
        <w:rPr>
          <w:b/>
          <w:bCs/>
          <w:iCs/>
        </w:rPr>
        <w:t>Typing Task</w:t>
      </w:r>
      <w:r w:rsidRPr="00856D02">
        <w:rPr>
          <w:i/>
        </w:rPr>
        <w:t>.</w:t>
      </w:r>
      <w:r w:rsidRPr="00856D02">
        <w:t xml:space="preserve"> The typing task is a words</w:t>
      </w:r>
      <w:r w:rsidR="00933E51">
        <w:t>-</w:t>
      </w:r>
      <w:r w:rsidRPr="00856D02">
        <w:t>per</w:t>
      </w:r>
      <w:r w:rsidR="00933E51">
        <w:t>-</w:t>
      </w:r>
      <w:r w:rsidRPr="00856D02">
        <w:t>minute typing task administered to all participants. It is a demonstration of expertise for those who do not have any foreign language experience. For this task, we used an online typing task (</w:t>
      </w:r>
      <w:r w:rsidR="00F6450D" w:rsidRPr="009216E2">
        <w:t>www.TypingTest</w:t>
      </w:r>
      <w:r w:rsidRPr="00B00A52">
        <w:t>.com</w:t>
      </w:r>
      <w:r w:rsidRPr="00856D02">
        <w:t>). The participant completed a 1-minute typing test from this website</w:t>
      </w:r>
      <w:r w:rsidR="00395A3D">
        <w:t>. There were multiple choices of typing tests prompts to choose from,</w:t>
      </w:r>
      <w:r w:rsidR="00467C94">
        <w:t xml:space="preserve"> and</w:t>
      </w:r>
      <w:r w:rsidR="00395A3D">
        <w:t xml:space="preserve"> the participants were instructed to choose the </w:t>
      </w:r>
      <w:r w:rsidRPr="00856D02">
        <w:t>“Rules of Baseball”</w:t>
      </w:r>
      <w:r w:rsidR="00395A3D">
        <w:t xml:space="preserve"> option.</w:t>
      </w:r>
      <w:r w:rsidRPr="00856D02">
        <w:t xml:space="preserve"> The participants had one minute to type as quickly and accurately as possible. Figure 4 demonstrates the prompt participants had to type. The timer started as soon as the participant began typing. The website keeps track of any typing errors the participant may have committed. Figure 5 shows an example of the participant</w:t>
      </w:r>
      <w:r w:rsidR="00933E51">
        <w:t>’</w:t>
      </w:r>
      <w:r w:rsidRPr="00856D02">
        <w:t xml:space="preserve">s raw typing speed, errors, and adjusted speed. Their typing speed is based on words per minute. </w:t>
      </w:r>
    </w:p>
    <w:p w14:paraId="449BA51B" w14:textId="77777777" w:rsidR="007915D4" w:rsidRDefault="007915D4" w:rsidP="00AE6870">
      <w:pPr>
        <w:spacing w:line="480" w:lineRule="auto"/>
      </w:pPr>
    </w:p>
    <w:p w14:paraId="01500991" w14:textId="77777777" w:rsidR="007915D4" w:rsidRDefault="00856D02" w:rsidP="00B11007">
      <w:pPr>
        <w:spacing w:line="480" w:lineRule="auto"/>
        <w:jc w:val="center"/>
      </w:pPr>
      <w:r w:rsidRPr="00856D02">
        <w:rPr>
          <w:noProof/>
        </w:rPr>
        <w:lastRenderedPageBreak/>
        <w:drawing>
          <wp:inline distT="0" distB="0" distL="0" distR="0" wp14:anchorId="33CC0DD4" wp14:editId="721B66CA">
            <wp:extent cx="4091709" cy="2635569"/>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7.28.51 PM.png"/>
                    <pic:cNvPicPr/>
                  </pic:nvPicPr>
                  <pic:blipFill>
                    <a:blip r:embed="rId16" cstate="print">
                      <a:extLst>
                        <a:ext uri="{BEBA8EAE-BF5A-486C-A8C5-ECC9F3942E4B}">
                          <a14:imgProps xmlns:a14="http://schemas.microsoft.com/office/drawing/2010/main">
                            <a14:imgLayer r:embed="rId17">
                              <a14:imgEffect>
                                <a14:colorTemperature colorTemp="11500"/>
                              </a14:imgEffect>
                              <a14:imgEffect>
                                <a14:saturation sat="0"/>
                              </a14:imgEffect>
                              <a14:imgEffect>
                                <a14:brightnessContrast contrast="-27000"/>
                              </a14:imgEffect>
                            </a14:imgLayer>
                          </a14:imgProps>
                        </a:ext>
                        <a:ext uri="{28A0092B-C50C-407E-A947-70E740481C1C}">
                          <a14:useLocalDpi xmlns:a14="http://schemas.microsoft.com/office/drawing/2010/main" val="0"/>
                        </a:ext>
                      </a:extLst>
                    </a:blip>
                    <a:stretch>
                      <a:fillRect/>
                    </a:stretch>
                  </pic:blipFill>
                  <pic:spPr>
                    <a:xfrm>
                      <a:off x="0" y="0"/>
                      <a:ext cx="4144031" cy="2669271"/>
                    </a:xfrm>
                    <a:prstGeom prst="rect">
                      <a:avLst/>
                    </a:prstGeom>
                  </pic:spPr>
                </pic:pic>
              </a:graphicData>
            </a:graphic>
          </wp:inline>
        </w:drawing>
      </w:r>
    </w:p>
    <w:p w14:paraId="34705DBD" w14:textId="37C0A77D" w:rsidR="007915D4" w:rsidRPr="0031098D" w:rsidRDefault="007915D4" w:rsidP="0031098D">
      <w:pPr>
        <w:rPr>
          <w:i/>
        </w:rPr>
      </w:pPr>
      <w:r w:rsidRPr="00E8336F">
        <w:rPr>
          <w:iCs/>
        </w:rPr>
        <w:t xml:space="preserve">Figure 4. </w:t>
      </w:r>
      <w:r w:rsidR="0031098D" w:rsidRPr="00E8336F">
        <w:rPr>
          <w:iCs/>
        </w:rPr>
        <w:t xml:space="preserve">Prompt used for Typing Test: </w:t>
      </w:r>
      <w:r w:rsidRPr="00E8336F">
        <w:rPr>
          <w:iCs/>
        </w:rPr>
        <w:t>This figure is</w:t>
      </w:r>
      <w:r w:rsidR="001E40DA" w:rsidRPr="00785221">
        <w:rPr>
          <w:iCs/>
        </w:rPr>
        <w:t xml:space="preserve"> part of</w:t>
      </w:r>
      <w:r w:rsidRPr="00785221">
        <w:rPr>
          <w:iCs/>
        </w:rPr>
        <w:t xml:space="preserve"> the prompt all participants had to type verbatim.</w:t>
      </w:r>
    </w:p>
    <w:p w14:paraId="31DC75C0" w14:textId="479BEC1D" w:rsidR="007915D4" w:rsidRDefault="007915D4" w:rsidP="00F6450D"/>
    <w:p w14:paraId="43BDE8E8" w14:textId="77777777" w:rsidR="00F6450D" w:rsidRDefault="00F6450D" w:rsidP="00F6450D"/>
    <w:p w14:paraId="5D915BCE" w14:textId="77777777" w:rsidR="00F6450D" w:rsidRDefault="00F6450D" w:rsidP="00F6450D"/>
    <w:p w14:paraId="0335C534" w14:textId="14AFA869" w:rsidR="00AE6870" w:rsidRDefault="00856D02" w:rsidP="00B11007">
      <w:pPr>
        <w:spacing w:line="480" w:lineRule="auto"/>
        <w:jc w:val="center"/>
      </w:pPr>
      <w:r w:rsidRPr="00856D02">
        <w:rPr>
          <w:noProof/>
        </w:rPr>
        <w:drawing>
          <wp:inline distT="0" distB="0" distL="0" distR="0" wp14:anchorId="1B9DF5A4" wp14:editId="28CEE0F5">
            <wp:extent cx="3565236" cy="286521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0 at 7.25.53 PM.pn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7929" cy="2891486"/>
                    </a:xfrm>
                    <a:prstGeom prst="rect">
                      <a:avLst/>
                    </a:prstGeom>
                  </pic:spPr>
                </pic:pic>
              </a:graphicData>
            </a:graphic>
          </wp:inline>
        </w:drawing>
      </w:r>
    </w:p>
    <w:p w14:paraId="067D1046" w14:textId="104A7187" w:rsidR="007915D4" w:rsidRDefault="006636E0" w:rsidP="00E971AE">
      <w:pPr>
        <w:rPr>
          <w:i/>
        </w:rPr>
      </w:pPr>
      <w:r w:rsidRPr="00E8336F">
        <w:rPr>
          <w:iCs/>
        </w:rPr>
        <w:t xml:space="preserve">Figure 5. </w:t>
      </w:r>
      <w:r w:rsidR="0031098D" w:rsidRPr="00E8336F">
        <w:rPr>
          <w:iCs/>
        </w:rPr>
        <w:t xml:space="preserve">Example of Typing Test Results: </w:t>
      </w:r>
      <w:r w:rsidRPr="00E8336F">
        <w:rPr>
          <w:iCs/>
        </w:rPr>
        <w:t>This</w:t>
      </w:r>
      <w:r w:rsidRPr="00785221">
        <w:rPr>
          <w:iCs/>
        </w:rPr>
        <w:t xml:space="preserve"> figure shows the participants typing speed, errors, and adjusted speed</w:t>
      </w:r>
      <w:r w:rsidR="007B24E1" w:rsidRPr="00785221">
        <w:rPr>
          <w:iCs/>
        </w:rPr>
        <w:t>.</w:t>
      </w:r>
    </w:p>
    <w:p w14:paraId="12F20B7B" w14:textId="2C6207F1" w:rsidR="00E971AE" w:rsidRDefault="00E971AE" w:rsidP="005474CA">
      <w:pPr>
        <w:rPr>
          <w:iCs/>
        </w:rPr>
      </w:pPr>
    </w:p>
    <w:p w14:paraId="47D76E4F" w14:textId="2EAFAAA9" w:rsidR="005474CA" w:rsidRDefault="005474CA" w:rsidP="005474CA">
      <w:pPr>
        <w:rPr>
          <w:iCs/>
        </w:rPr>
      </w:pPr>
    </w:p>
    <w:p w14:paraId="2432E6B2" w14:textId="77777777" w:rsidR="005474CA" w:rsidRPr="005474CA" w:rsidRDefault="005474CA" w:rsidP="005474CA">
      <w:pPr>
        <w:rPr>
          <w:iCs/>
        </w:rPr>
      </w:pPr>
    </w:p>
    <w:p w14:paraId="06FF44BE" w14:textId="68BEAD22" w:rsidR="00782498" w:rsidRDefault="00856D02" w:rsidP="00F6450D">
      <w:pPr>
        <w:spacing w:line="480" w:lineRule="auto"/>
        <w:ind w:firstLine="720"/>
      </w:pPr>
      <w:r w:rsidRPr="001E40DA">
        <w:rPr>
          <w:b/>
          <w:bCs/>
          <w:iCs/>
        </w:rPr>
        <w:t>Foreign Language Placement Exam</w:t>
      </w:r>
      <w:r w:rsidRPr="00856D02">
        <w:rPr>
          <w:i/>
        </w:rPr>
        <w:t>.</w:t>
      </w:r>
      <w:r w:rsidRPr="00856D02">
        <w:t xml:space="preserve"> This task was </w:t>
      </w:r>
      <w:r w:rsidR="00C1662F">
        <w:t xml:space="preserve">to </w:t>
      </w:r>
      <w:r w:rsidR="00F73630">
        <w:t xml:space="preserve">explore expertise in an additional measure other than typing, which is often used in the literature </w:t>
      </w:r>
      <w:r w:rsidR="001E40DA">
        <w:t xml:space="preserve">(Beilock &amp; Holt, 2007) </w:t>
      </w:r>
      <w:r w:rsidR="00F73630">
        <w:t xml:space="preserve">for ease </w:t>
      </w:r>
      <w:r w:rsidR="00F73630">
        <w:lastRenderedPageBreak/>
        <w:t>of measurement and access to more participants</w:t>
      </w:r>
      <w:r w:rsidRPr="00856D02">
        <w:t>. Participants would sign up for the foreign language portion</w:t>
      </w:r>
      <w:r w:rsidR="00C1662F">
        <w:t xml:space="preserve"> </w:t>
      </w:r>
      <w:r w:rsidR="00022942">
        <w:t>if they desired</w:t>
      </w:r>
      <w:r w:rsidRPr="00856D02">
        <w:t xml:space="preserve">. In addition to taking the typing task, the participants were also required to take Missouri State University’s Foreign Language Placement Exam given to those who wish to enroll in a foreign language course. The placement exam </w:t>
      </w:r>
      <w:r w:rsidR="008F2EBF">
        <w:t>demonstrated</w:t>
      </w:r>
      <w:r w:rsidR="008F2EBF" w:rsidRPr="00856D02">
        <w:t xml:space="preserve"> </w:t>
      </w:r>
      <w:r w:rsidRPr="00856D02">
        <w:t xml:space="preserve">proficiency in French, German, or Spanish. The entire exam </w:t>
      </w:r>
      <w:r w:rsidR="008F2EBF">
        <w:t>was</w:t>
      </w:r>
      <w:r w:rsidR="008F2EBF" w:rsidRPr="00856D02">
        <w:t xml:space="preserve"> </w:t>
      </w:r>
      <w:r w:rsidRPr="00856D02">
        <w:t xml:space="preserve">computerized and evaluates grammar, vocabulary, and reading comprehension in the above languages. For the reading comprehension questions, the participant </w:t>
      </w:r>
      <w:r w:rsidR="008F2EBF">
        <w:t>was</w:t>
      </w:r>
      <w:r w:rsidR="008F2EBF" w:rsidRPr="00856D02">
        <w:t xml:space="preserve"> </w:t>
      </w:r>
      <w:r w:rsidRPr="00856D02">
        <w:t>given a prompt</w:t>
      </w:r>
      <w:r w:rsidR="001E40DA">
        <w:t>,</w:t>
      </w:r>
      <w:r w:rsidRPr="00856D02">
        <w:t xml:space="preserve"> in the </w:t>
      </w:r>
      <w:r w:rsidR="001E40DA">
        <w:t>foreign</w:t>
      </w:r>
      <w:r w:rsidR="001E40DA" w:rsidRPr="00856D02">
        <w:t xml:space="preserve"> </w:t>
      </w:r>
      <w:r w:rsidRPr="00856D02">
        <w:t xml:space="preserve">language </w:t>
      </w:r>
      <w:r w:rsidR="001E40DA">
        <w:t xml:space="preserve">they know, </w:t>
      </w:r>
      <w:r w:rsidR="001E40DA" w:rsidRPr="00856D02">
        <w:t>an</w:t>
      </w:r>
      <w:r w:rsidRPr="00856D02">
        <w:t xml:space="preserve">d </w:t>
      </w:r>
      <w:r w:rsidR="008F2EBF">
        <w:t>had to</w:t>
      </w:r>
      <w:r w:rsidR="008F2EBF" w:rsidRPr="00856D02">
        <w:t xml:space="preserve"> </w:t>
      </w:r>
      <w:r w:rsidRPr="00856D02">
        <w:t xml:space="preserve">answer a question about it (Figure </w:t>
      </w:r>
      <w:r w:rsidR="00CB3C95">
        <w:t>6</w:t>
      </w:r>
      <w:r w:rsidRPr="00856D02">
        <w:t xml:space="preserve">). After the exam </w:t>
      </w:r>
      <w:r w:rsidR="008F2EBF">
        <w:t>was</w:t>
      </w:r>
      <w:r w:rsidR="008F2EBF" w:rsidRPr="00856D02">
        <w:t xml:space="preserve"> </w:t>
      </w:r>
      <w:r w:rsidRPr="00856D02">
        <w:t xml:space="preserve">completed, they </w:t>
      </w:r>
      <w:r w:rsidR="008F2EBF">
        <w:t>were</w:t>
      </w:r>
      <w:r w:rsidR="008F2EBF" w:rsidRPr="00856D02">
        <w:t xml:space="preserve"> </w:t>
      </w:r>
      <w:r w:rsidRPr="00856D02">
        <w:t>given a score that represents which section of that language they should take (i.e., 101, 102, 201, 202 representing the four</w:t>
      </w:r>
      <w:r w:rsidR="00933E51">
        <w:t>-</w:t>
      </w:r>
      <w:r w:rsidRPr="00856D02">
        <w:t>course sequence of foreign language requirement), and the point totals will be used as our measure of expertise</w:t>
      </w:r>
      <w:r w:rsidR="00AA49B3">
        <w:t xml:space="preserve"> (Figure 7)</w:t>
      </w:r>
      <w:r w:rsidRPr="00856D02">
        <w:t xml:space="preserve">. These scores will be translated into z-scores to be able to use a standardized metric for language expertise overall. </w:t>
      </w:r>
    </w:p>
    <w:p w14:paraId="7604DBB6" w14:textId="336DBBEB" w:rsidR="00F6450D" w:rsidRDefault="00F6450D" w:rsidP="00F6450D">
      <w:pPr>
        <w:ind w:firstLine="720"/>
      </w:pPr>
    </w:p>
    <w:p w14:paraId="13CF084E" w14:textId="087E5B53" w:rsidR="00F6450D" w:rsidRDefault="00F6450D" w:rsidP="00F6450D">
      <w:pPr>
        <w:ind w:firstLine="720"/>
      </w:pPr>
    </w:p>
    <w:p w14:paraId="72824176" w14:textId="77777777" w:rsidR="00F6450D" w:rsidRPr="00856D02" w:rsidRDefault="00F6450D" w:rsidP="00F6450D">
      <w:pPr>
        <w:ind w:firstLine="720"/>
      </w:pPr>
    </w:p>
    <w:p w14:paraId="0F2B00F7" w14:textId="5DA59F47" w:rsidR="00856D02" w:rsidRDefault="00856D02" w:rsidP="00AE6870">
      <w:pPr>
        <w:spacing w:line="480" w:lineRule="auto"/>
        <w:ind w:firstLine="720"/>
        <w:jc w:val="center"/>
      </w:pPr>
      <w:r w:rsidRPr="00856D02">
        <w:rPr>
          <w:noProof/>
        </w:rPr>
        <w:drawing>
          <wp:inline distT="0" distB="0" distL="0" distR="0" wp14:anchorId="1A85562E" wp14:editId="038DCAD3">
            <wp:extent cx="3395161" cy="234396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419260" cy="2360604"/>
                    </a:xfrm>
                    <a:prstGeom prst="rect">
                      <a:avLst/>
                    </a:prstGeom>
                  </pic:spPr>
                </pic:pic>
              </a:graphicData>
            </a:graphic>
          </wp:inline>
        </w:drawing>
      </w:r>
    </w:p>
    <w:p w14:paraId="35DC485A" w14:textId="4C2E5A2F" w:rsidR="00AE6870" w:rsidRPr="00F6450D" w:rsidRDefault="00AE6870" w:rsidP="00B11007">
      <w:pPr>
        <w:spacing w:line="480" w:lineRule="auto"/>
        <w:rPr>
          <w:iCs/>
        </w:rPr>
      </w:pPr>
      <w:r w:rsidRPr="00F6450D">
        <w:rPr>
          <w:iCs/>
        </w:rPr>
        <w:t xml:space="preserve">Figure 6. </w:t>
      </w:r>
      <w:r w:rsidR="0031098D" w:rsidRPr="00F6450D">
        <w:rPr>
          <w:iCs/>
        </w:rPr>
        <w:t xml:space="preserve">Example of a Foreign Language Placement Exam Question </w:t>
      </w:r>
    </w:p>
    <w:p w14:paraId="0450A698" w14:textId="77777777" w:rsidR="00856D02" w:rsidRPr="00856D02" w:rsidRDefault="00856D02" w:rsidP="00AE6870">
      <w:pPr>
        <w:spacing w:line="480" w:lineRule="auto"/>
        <w:ind w:firstLine="720"/>
        <w:jc w:val="center"/>
      </w:pPr>
      <w:r w:rsidRPr="00856D02">
        <w:rPr>
          <w:noProof/>
        </w:rPr>
        <w:lastRenderedPageBreak/>
        <w:drawing>
          <wp:inline distT="0" distB="0" distL="0" distR="0" wp14:anchorId="485DD0AF" wp14:editId="472FA299">
            <wp:extent cx="5943600" cy="1276985"/>
            <wp:effectExtent l="0" t="0" r="0" b="5715"/>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0 at 7.37.10 PM.png"/>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13CFE4" w14:textId="77777777" w:rsidR="00856D02" w:rsidRPr="00856D02" w:rsidRDefault="00856D02" w:rsidP="00AE6870">
      <w:pPr>
        <w:spacing w:line="480" w:lineRule="auto"/>
        <w:ind w:firstLine="720"/>
        <w:jc w:val="center"/>
      </w:pPr>
      <w:r w:rsidRPr="00856D02">
        <w:rPr>
          <w:noProof/>
        </w:rPr>
        <w:drawing>
          <wp:inline distT="0" distB="0" distL="0" distR="0" wp14:anchorId="0B55B44B" wp14:editId="31AF748A">
            <wp:extent cx="5943600" cy="1271905"/>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0 at 7.38.43 PM.png"/>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7A8944FB" w14:textId="59B760E0" w:rsidR="00AE6870" w:rsidRDefault="00856D02" w:rsidP="00AE6870">
      <w:pPr>
        <w:spacing w:line="480" w:lineRule="auto"/>
        <w:ind w:firstLine="720"/>
        <w:jc w:val="center"/>
        <w:rPr>
          <w:i/>
        </w:rPr>
      </w:pPr>
      <w:r w:rsidRPr="00856D02">
        <w:rPr>
          <w:noProof/>
        </w:rPr>
        <w:drawing>
          <wp:inline distT="0" distB="0" distL="0" distR="0" wp14:anchorId="7883B08F" wp14:editId="0696EF3B">
            <wp:extent cx="5943600" cy="1294765"/>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7.40.02 PM.png"/>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7956F21D" w14:textId="2D097726" w:rsidR="00AE6870" w:rsidRPr="00785221" w:rsidRDefault="00AE6870" w:rsidP="0031098D">
      <w:pPr>
        <w:rPr>
          <w:iCs/>
        </w:rPr>
      </w:pPr>
      <w:r w:rsidRPr="00E8336F">
        <w:rPr>
          <w:iCs/>
        </w:rPr>
        <w:t xml:space="preserve">Figure 7. </w:t>
      </w:r>
      <w:r w:rsidR="0031098D" w:rsidRPr="00E8336F">
        <w:rPr>
          <w:iCs/>
        </w:rPr>
        <w:t xml:space="preserve">Point Breakdown of Placement Exam for Each Language: </w:t>
      </w:r>
      <w:r w:rsidRPr="00E8336F">
        <w:rPr>
          <w:iCs/>
        </w:rPr>
        <w:t>These</w:t>
      </w:r>
      <w:r w:rsidRPr="00785221">
        <w:rPr>
          <w:iCs/>
        </w:rPr>
        <w:t xml:space="preserve"> images demonstrate the amount of available points and the corresponding </w:t>
      </w:r>
      <w:r w:rsidR="00933E51" w:rsidRPr="00785221">
        <w:rPr>
          <w:iCs/>
        </w:rPr>
        <w:t xml:space="preserve">course </w:t>
      </w:r>
      <w:r w:rsidRPr="00785221">
        <w:rPr>
          <w:iCs/>
        </w:rPr>
        <w:t>the participant should take. In the following order are the points and sections assigned to that range of points for: French,</w:t>
      </w:r>
      <w:r w:rsidR="0031098D" w:rsidRPr="00785221">
        <w:rPr>
          <w:iCs/>
        </w:rPr>
        <w:t xml:space="preserve"> </w:t>
      </w:r>
      <w:r w:rsidRPr="00785221">
        <w:rPr>
          <w:iCs/>
        </w:rPr>
        <w:t>German, and Spanish.</w:t>
      </w:r>
    </w:p>
    <w:p w14:paraId="4E139C9D" w14:textId="616C1E1B" w:rsidR="00F6450D" w:rsidRDefault="00F6450D" w:rsidP="00F6450D">
      <w:pPr>
        <w:rPr>
          <w:b/>
        </w:rPr>
      </w:pPr>
    </w:p>
    <w:p w14:paraId="0BCBE14E" w14:textId="278F2B9A" w:rsidR="00F6450D" w:rsidRDefault="00F6450D" w:rsidP="00F6450D">
      <w:pPr>
        <w:rPr>
          <w:b/>
        </w:rPr>
      </w:pPr>
    </w:p>
    <w:p w14:paraId="3A888A9D" w14:textId="77777777" w:rsidR="00F6450D" w:rsidRDefault="00F6450D" w:rsidP="00F6450D">
      <w:pPr>
        <w:rPr>
          <w:b/>
        </w:rPr>
      </w:pPr>
    </w:p>
    <w:p w14:paraId="1EBE4023" w14:textId="7B037104" w:rsidR="00856D02" w:rsidRPr="00856D02" w:rsidRDefault="00856D02" w:rsidP="00F6450D">
      <w:pPr>
        <w:spacing w:line="480" w:lineRule="auto"/>
        <w:rPr>
          <w:b/>
        </w:rPr>
      </w:pPr>
      <w:r w:rsidRPr="00856D02">
        <w:rPr>
          <w:b/>
        </w:rPr>
        <w:t>Procedure</w:t>
      </w:r>
    </w:p>
    <w:p w14:paraId="2279746D" w14:textId="1D7D09F0" w:rsidR="00E971AE" w:rsidRDefault="00856D02" w:rsidP="00F6450D">
      <w:pPr>
        <w:spacing w:line="480" w:lineRule="auto"/>
        <w:ind w:firstLine="720"/>
      </w:pPr>
      <w:r w:rsidRPr="00856D02">
        <w:t xml:space="preserve">Sessions were administered in groups of 1-24, dependent on how many participants had signed up for each time slot. All tasks were given to each participant during a session in the same order; however, the order was counterbalanced between sessions using a Latin square. Each session lasted for roughly 60 minutes, unless the participant had signed up for the foreign language </w:t>
      </w:r>
      <w:r w:rsidR="00933E51">
        <w:t>session</w:t>
      </w:r>
      <w:r w:rsidR="00933E51" w:rsidRPr="00856D02">
        <w:t xml:space="preserve"> </w:t>
      </w:r>
      <w:r w:rsidRPr="00856D02">
        <w:t xml:space="preserve">in which it took them approximately 90 minutes. The </w:t>
      </w:r>
      <w:r w:rsidR="00933E51">
        <w:t>session</w:t>
      </w:r>
      <w:r w:rsidR="00933E51" w:rsidRPr="00856D02">
        <w:t xml:space="preserve"> </w:t>
      </w:r>
      <w:r w:rsidRPr="00856D02">
        <w:t xml:space="preserve">with the foreign language placement exam started in this order: AOSPAN, APM, typing task, placement exam. </w:t>
      </w:r>
      <w:r w:rsidRPr="00856D02">
        <w:lastRenderedPageBreak/>
        <w:t xml:space="preserve">The next </w:t>
      </w:r>
      <w:r w:rsidR="00933E51">
        <w:t>scheduled session</w:t>
      </w:r>
      <w:r w:rsidRPr="00856D02">
        <w:t xml:space="preserve"> performed the tasks in this order: placement exam, </w:t>
      </w:r>
      <w:r w:rsidR="00782498" w:rsidRPr="00856D02">
        <w:t>AOSPAN</w:t>
      </w:r>
      <w:r w:rsidR="00782498">
        <w:t>,</w:t>
      </w:r>
      <w:r w:rsidR="00782498" w:rsidRPr="00856D02">
        <w:t xml:space="preserve"> </w:t>
      </w:r>
      <w:r w:rsidRPr="00856D02">
        <w:t xml:space="preserve">APM, typing task. The rest of the </w:t>
      </w:r>
      <w:r w:rsidR="00933E51">
        <w:t>session</w:t>
      </w:r>
      <w:r w:rsidR="00933E51" w:rsidRPr="00856D02">
        <w:t xml:space="preserve"> </w:t>
      </w:r>
      <w:r w:rsidRPr="00856D02">
        <w:t xml:space="preserve">followed different variations of these until all </w:t>
      </w:r>
      <w:r w:rsidR="00395A3D">
        <w:t xml:space="preserve">listed combinations </w:t>
      </w:r>
      <w:r w:rsidRPr="00856D02">
        <w:t xml:space="preserve">had been </w:t>
      </w:r>
      <w:r w:rsidR="00395A3D">
        <w:t>completed by the participants</w:t>
      </w:r>
      <w:r w:rsidR="00395A3D" w:rsidRPr="00856D02">
        <w:t xml:space="preserve"> </w:t>
      </w:r>
      <w:r w:rsidRPr="00856D02">
        <w:t>and the experimenter started over</w:t>
      </w:r>
      <w:r w:rsidR="00395A3D">
        <w:t xml:space="preserve"> (</w:t>
      </w:r>
      <w:r w:rsidR="00EF7398">
        <w:t>Table 1 and Table 2</w:t>
      </w:r>
      <w:r w:rsidR="00395A3D">
        <w:t>)</w:t>
      </w:r>
      <w:r w:rsidRPr="00856D02">
        <w:t xml:space="preserve">. The </w:t>
      </w:r>
      <w:r w:rsidR="00933E51">
        <w:t>session</w:t>
      </w:r>
      <w:r w:rsidR="00933E51" w:rsidRPr="00856D02">
        <w:t xml:space="preserve"> </w:t>
      </w:r>
      <w:r w:rsidRPr="00856D02">
        <w:t>without the placement exam started in this order: APM, typing task</w:t>
      </w:r>
      <w:r w:rsidR="00782498">
        <w:t>,</w:t>
      </w:r>
      <w:r w:rsidR="00782498" w:rsidRPr="00782498">
        <w:t xml:space="preserve"> </w:t>
      </w:r>
      <w:r w:rsidR="00782498" w:rsidRPr="00856D02">
        <w:t>AOSPAN</w:t>
      </w:r>
      <w:r w:rsidRPr="00856D02">
        <w:t xml:space="preserve">. The next </w:t>
      </w:r>
      <w:r w:rsidR="00933E51">
        <w:t>session</w:t>
      </w:r>
      <w:r w:rsidR="00933E51" w:rsidRPr="00856D02">
        <w:t xml:space="preserve"> </w:t>
      </w:r>
      <w:r w:rsidRPr="00856D02">
        <w:t>that came in for this task performed them in this order: AOSPAN, APM</w:t>
      </w:r>
      <w:r w:rsidR="00782498">
        <w:t>,</w:t>
      </w:r>
      <w:r w:rsidR="00782498" w:rsidRPr="00782498">
        <w:t xml:space="preserve"> </w:t>
      </w:r>
      <w:r w:rsidR="00782498" w:rsidRPr="00856D02">
        <w:t>typing task</w:t>
      </w:r>
      <w:r w:rsidRPr="00856D02">
        <w:t xml:space="preserve">. This Latin square design was used until all combinations had been performed by different groups of participants. By counterbalancing each group, we were able to balance potential carry over or fatigue effects for each </w:t>
      </w:r>
      <w:r w:rsidR="00933E51">
        <w:t>session</w:t>
      </w:r>
      <w:r w:rsidR="00933E51" w:rsidRPr="00856D02">
        <w:t xml:space="preserve"> </w:t>
      </w:r>
      <w:r w:rsidRPr="00856D02">
        <w:t xml:space="preserve">and time slot. </w:t>
      </w:r>
    </w:p>
    <w:p w14:paraId="60F305B1" w14:textId="662E3868" w:rsidR="00B00A52" w:rsidRDefault="00B00A52" w:rsidP="00B00A52">
      <w:pPr>
        <w:ind w:firstLine="720"/>
      </w:pPr>
    </w:p>
    <w:p w14:paraId="1636D735" w14:textId="50EAD588" w:rsidR="00B00A52" w:rsidRDefault="00B00A52" w:rsidP="00B00A52">
      <w:pPr>
        <w:ind w:firstLine="720"/>
      </w:pPr>
    </w:p>
    <w:p w14:paraId="5C0EB4F8" w14:textId="77777777" w:rsidR="00B00A52" w:rsidRDefault="00B00A52" w:rsidP="00B00A52">
      <w:pPr>
        <w:ind w:firstLine="720"/>
      </w:pPr>
    </w:p>
    <w:p w14:paraId="77B23767" w14:textId="6EED469A" w:rsidR="001C582C" w:rsidRPr="000A3B42" w:rsidRDefault="001C582C" w:rsidP="00AA49B3">
      <w:pPr>
        <w:tabs>
          <w:tab w:val="left" w:pos="665"/>
        </w:tabs>
        <w:rPr>
          <w:bCs/>
          <w:i/>
          <w:iCs/>
        </w:rPr>
      </w:pPr>
      <w:r w:rsidRPr="00E8336F">
        <w:rPr>
          <w:bCs/>
        </w:rPr>
        <w:t xml:space="preserve">Table 1. </w:t>
      </w:r>
      <w:r w:rsidR="000A3B42" w:rsidRPr="00E8336F">
        <w:t>Latin Square Order of Tasks for Non-Foreign Language Portion:</w:t>
      </w:r>
      <w:r w:rsidR="000A3B42" w:rsidRPr="00E8336F">
        <w:rPr>
          <w:bCs/>
        </w:rPr>
        <w:t xml:space="preserve"> </w:t>
      </w:r>
      <w:r w:rsidRPr="00E8336F">
        <w:rPr>
          <w:bCs/>
        </w:rPr>
        <w:t>This</w:t>
      </w:r>
      <w:r w:rsidRPr="00785221">
        <w:rPr>
          <w:bCs/>
        </w:rPr>
        <w:t xml:space="preserve"> table demonstrates the order of tasks the participant completed in the non-foreign language section of the study.</w:t>
      </w:r>
    </w:p>
    <w:p w14:paraId="5C616807" w14:textId="77777777" w:rsidR="00EF7398" w:rsidRPr="00856D02" w:rsidRDefault="00EF7398" w:rsidP="001C582C">
      <w:pPr>
        <w:tabs>
          <w:tab w:val="left" w:pos="665"/>
        </w:tabs>
      </w:pPr>
    </w:p>
    <w:tbl>
      <w:tblPr>
        <w:tblpPr w:leftFromText="180" w:rightFromText="180" w:vertAnchor="text" w:tblpXSpec="center" w:tblpY="1"/>
        <w:tblOverlap w:val="never"/>
        <w:tblW w:w="0" w:type="dxa"/>
        <w:tblCellMar>
          <w:left w:w="0" w:type="dxa"/>
          <w:right w:w="0" w:type="dxa"/>
        </w:tblCellMar>
        <w:tblLook w:val="04A0" w:firstRow="1" w:lastRow="0" w:firstColumn="1" w:lastColumn="0" w:noHBand="0" w:noVBand="1"/>
      </w:tblPr>
      <w:tblGrid>
        <w:gridCol w:w="3120"/>
        <w:gridCol w:w="3120"/>
        <w:gridCol w:w="3120"/>
      </w:tblGrid>
      <w:tr w:rsidR="00395A3D" w:rsidRPr="00395A3D" w14:paraId="23D29E46" w14:textId="77777777" w:rsidTr="00F8123A">
        <w:trPr>
          <w:trHeight w:val="315"/>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ECE7518" w14:textId="2EB0E7E6" w:rsidR="00395A3D" w:rsidRPr="00AA49B3" w:rsidRDefault="00395A3D" w:rsidP="007B24E1">
            <w:pPr>
              <w:jc w:val="center"/>
              <w:rPr>
                <w:bCs/>
              </w:rPr>
            </w:pPr>
            <w:r w:rsidRPr="00AA49B3">
              <w:rPr>
                <w:bCs/>
              </w:rPr>
              <w:t>N</w:t>
            </w:r>
            <w:r w:rsidR="007B24E1" w:rsidRPr="00AA49B3">
              <w:rPr>
                <w:bCs/>
              </w:rPr>
              <w:t xml:space="preserve">on-Foreign Language </w:t>
            </w:r>
            <w:r w:rsidRPr="00AA49B3">
              <w:rPr>
                <w:bCs/>
              </w:rPr>
              <w:t>Session 1</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16F1640" w14:textId="53BD2B76" w:rsidR="00395A3D" w:rsidRPr="00AA49B3" w:rsidRDefault="007B24E1" w:rsidP="007B24E1">
            <w:pPr>
              <w:jc w:val="center"/>
              <w:rPr>
                <w:bCs/>
              </w:rPr>
            </w:pPr>
            <w:r w:rsidRPr="00AA49B3">
              <w:rPr>
                <w:bCs/>
              </w:rPr>
              <w:t xml:space="preserve">Non-Foreign Language </w:t>
            </w:r>
            <w:r w:rsidR="00395A3D" w:rsidRPr="00AA49B3">
              <w:rPr>
                <w:bCs/>
              </w:rPr>
              <w:t>Session 2</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2DB56AE5" w14:textId="1B391D98" w:rsidR="00395A3D" w:rsidRPr="00AA49B3" w:rsidRDefault="007B24E1" w:rsidP="007B24E1">
            <w:pPr>
              <w:jc w:val="center"/>
              <w:rPr>
                <w:bCs/>
              </w:rPr>
            </w:pPr>
            <w:r w:rsidRPr="00AA49B3">
              <w:rPr>
                <w:bCs/>
              </w:rPr>
              <w:t xml:space="preserve">Non-Foreign Language </w:t>
            </w:r>
            <w:r w:rsidR="00395A3D" w:rsidRPr="00AA49B3">
              <w:rPr>
                <w:bCs/>
              </w:rPr>
              <w:t>Session 3</w:t>
            </w:r>
          </w:p>
        </w:tc>
      </w:tr>
      <w:tr w:rsidR="00395A3D" w:rsidRPr="00395A3D" w14:paraId="6E2C0E89" w14:textId="77777777" w:rsidTr="00F8123A">
        <w:trPr>
          <w:trHeight w:val="315"/>
        </w:trPr>
        <w:tc>
          <w:tcPr>
            <w:tcW w:w="0" w:type="auto"/>
            <w:tcBorders>
              <w:top w:val="single" w:sz="4" w:space="0" w:color="auto"/>
            </w:tcBorders>
            <w:tcMar>
              <w:top w:w="30" w:type="dxa"/>
              <w:left w:w="45" w:type="dxa"/>
              <w:bottom w:w="30" w:type="dxa"/>
              <w:right w:w="45" w:type="dxa"/>
            </w:tcMar>
            <w:vAlign w:val="bottom"/>
            <w:hideMark/>
          </w:tcPr>
          <w:p w14:paraId="620E970E" w14:textId="7584406A" w:rsidR="00395A3D" w:rsidRPr="007B24E1" w:rsidRDefault="00395A3D" w:rsidP="007B24E1">
            <w:pPr>
              <w:jc w:val="center"/>
              <w:rPr>
                <w:bCs/>
              </w:rPr>
            </w:pPr>
            <w:r w:rsidRPr="007B24E1">
              <w:rPr>
                <w:bCs/>
              </w:rPr>
              <w:t>Consent</w:t>
            </w:r>
            <w:r w:rsidR="007B24E1">
              <w:rPr>
                <w:bCs/>
              </w:rPr>
              <w:t xml:space="preserve"> Form</w:t>
            </w:r>
          </w:p>
        </w:tc>
        <w:tc>
          <w:tcPr>
            <w:tcW w:w="0" w:type="auto"/>
            <w:tcBorders>
              <w:top w:val="single" w:sz="4" w:space="0" w:color="auto"/>
            </w:tcBorders>
            <w:tcMar>
              <w:top w:w="30" w:type="dxa"/>
              <w:left w:w="45" w:type="dxa"/>
              <w:bottom w:w="30" w:type="dxa"/>
              <w:right w:w="45" w:type="dxa"/>
            </w:tcMar>
            <w:vAlign w:val="bottom"/>
            <w:hideMark/>
          </w:tcPr>
          <w:p w14:paraId="64C5D3B1" w14:textId="5970E4A1" w:rsidR="00395A3D" w:rsidRPr="007B24E1" w:rsidRDefault="00395A3D" w:rsidP="007B24E1">
            <w:pPr>
              <w:jc w:val="center"/>
              <w:rPr>
                <w:bCs/>
              </w:rPr>
            </w:pPr>
            <w:r w:rsidRPr="007B24E1">
              <w:rPr>
                <w:bCs/>
              </w:rPr>
              <w:t>Consent</w:t>
            </w:r>
            <w:r w:rsidR="007B24E1">
              <w:rPr>
                <w:bCs/>
              </w:rPr>
              <w:t xml:space="preserve"> Form </w:t>
            </w:r>
          </w:p>
        </w:tc>
        <w:tc>
          <w:tcPr>
            <w:tcW w:w="0" w:type="auto"/>
            <w:tcBorders>
              <w:top w:val="single" w:sz="4" w:space="0" w:color="auto"/>
            </w:tcBorders>
            <w:tcMar>
              <w:top w:w="30" w:type="dxa"/>
              <w:left w:w="45" w:type="dxa"/>
              <w:bottom w:w="30" w:type="dxa"/>
              <w:right w:w="45" w:type="dxa"/>
            </w:tcMar>
            <w:vAlign w:val="bottom"/>
            <w:hideMark/>
          </w:tcPr>
          <w:p w14:paraId="145724D0" w14:textId="6E68C25D" w:rsidR="00395A3D" w:rsidRPr="007B24E1" w:rsidRDefault="00395A3D" w:rsidP="007B24E1">
            <w:pPr>
              <w:jc w:val="center"/>
              <w:rPr>
                <w:bCs/>
              </w:rPr>
            </w:pPr>
            <w:r w:rsidRPr="007B24E1">
              <w:rPr>
                <w:bCs/>
              </w:rPr>
              <w:t>Consent</w:t>
            </w:r>
            <w:r w:rsidR="007B24E1">
              <w:rPr>
                <w:bCs/>
              </w:rPr>
              <w:t xml:space="preserve"> Form</w:t>
            </w:r>
          </w:p>
        </w:tc>
      </w:tr>
      <w:tr w:rsidR="00395A3D" w:rsidRPr="00395A3D" w14:paraId="0619EA2E" w14:textId="77777777" w:rsidTr="00F8123A">
        <w:trPr>
          <w:trHeight w:val="315"/>
        </w:trPr>
        <w:tc>
          <w:tcPr>
            <w:tcW w:w="0" w:type="auto"/>
            <w:tcMar>
              <w:top w:w="30" w:type="dxa"/>
              <w:left w:w="45" w:type="dxa"/>
              <w:bottom w:w="30" w:type="dxa"/>
              <w:right w:w="45" w:type="dxa"/>
            </w:tcMar>
            <w:vAlign w:val="bottom"/>
            <w:hideMark/>
          </w:tcPr>
          <w:p w14:paraId="2B3688D8" w14:textId="27ABA639"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662C8FAC" w14:textId="42C82B3D" w:rsidR="00395A3D" w:rsidRPr="007B24E1" w:rsidRDefault="00DE3C8D" w:rsidP="007B24E1">
            <w:pPr>
              <w:jc w:val="center"/>
              <w:rPr>
                <w:bCs/>
              </w:rPr>
            </w:pPr>
            <w:r>
              <w:rPr>
                <w:bCs/>
              </w:rPr>
              <w:t>A</w:t>
            </w:r>
            <w:r w:rsidR="00395A3D" w:rsidRPr="007B24E1">
              <w:rPr>
                <w:bCs/>
              </w:rPr>
              <w:t>OSPAN</w:t>
            </w:r>
          </w:p>
        </w:tc>
        <w:tc>
          <w:tcPr>
            <w:tcW w:w="0" w:type="auto"/>
            <w:tcMar>
              <w:top w:w="30" w:type="dxa"/>
              <w:left w:w="45" w:type="dxa"/>
              <w:bottom w:w="30" w:type="dxa"/>
              <w:right w:w="45" w:type="dxa"/>
            </w:tcMar>
            <w:vAlign w:val="bottom"/>
            <w:hideMark/>
          </w:tcPr>
          <w:p w14:paraId="5690A515" w14:textId="77777777" w:rsidR="00395A3D" w:rsidRPr="007B24E1" w:rsidRDefault="00395A3D" w:rsidP="007B24E1">
            <w:pPr>
              <w:jc w:val="center"/>
              <w:rPr>
                <w:bCs/>
              </w:rPr>
            </w:pPr>
            <w:r w:rsidRPr="007B24E1">
              <w:rPr>
                <w:bCs/>
              </w:rPr>
              <w:t>Typing Test</w:t>
            </w:r>
          </w:p>
        </w:tc>
      </w:tr>
      <w:tr w:rsidR="00395A3D" w:rsidRPr="00395A3D" w14:paraId="697B3DAB" w14:textId="77777777" w:rsidTr="00F8123A">
        <w:trPr>
          <w:trHeight w:val="315"/>
        </w:trPr>
        <w:tc>
          <w:tcPr>
            <w:tcW w:w="0" w:type="auto"/>
            <w:tcMar>
              <w:top w:w="30" w:type="dxa"/>
              <w:left w:w="45" w:type="dxa"/>
              <w:bottom w:w="30" w:type="dxa"/>
              <w:right w:w="45" w:type="dxa"/>
            </w:tcMar>
            <w:vAlign w:val="bottom"/>
            <w:hideMark/>
          </w:tcPr>
          <w:p w14:paraId="2B398821" w14:textId="77777777" w:rsidR="00395A3D" w:rsidRPr="007B24E1" w:rsidRDefault="00395A3D" w:rsidP="007B24E1">
            <w:pPr>
              <w:jc w:val="center"/>
              <w:rPr>
                <w:bCs/>
              </w:rPr>
            </w:pPr>
            <w:r w:rsidRPr="007B24E1">
              <w:rPr>
                <w:bCs/>
              </w:rPr>
              <w:t>Typing Test</w:t>
            </w:r>
          </w:p>
        </w:tc>
        <w:tc>
          <w:tcPr>
            <w:tcW w:w="0" w:type="auto"/>
            <w:tcMar>
              <w:top w:w="30" w:type="dxa"/>
              <w:left w:w="45" w:type="dxa"/>
              <w:bottom w:w="30" w:type="dxa"/>
              <w:right w:w="45" w:type="dxa"/>
            </w:tcMar>
            <w:vAlign w:val="bottom"/>
            <w:hideMark/>
          </w:tcPr>
          <w:p w14:paraId="59283447" w14:textId="34DA8F7B" w:rsidR="00395A3D" w:rsidRPr="007B24E1" w:rsidRDefault="00DE3C8D" w:rsidP="007B24E1">
            <w:pPr>
              <w:jc w:val="center"/>
              <w:rPr>
                <w:bCs/>
              </w:rPr>
            </w:pPr>
            <w:r>
              <w:rPr>
                <w:bCs/>
              </w:rPr>
              <w:t>APM</w:t>
            </w:r>
          </w:p>
        </w:tc>
        <w:tc>
          <w:tcPr>
            <w:tcW w:w="0" w:type="auto"/>
            <w:tcMar>
              <w:top w:w="30" w:type="dxa"/>
              <w:left w:w="45" w:type="dxa"/>
              <w:bottom w:w="30" w:type="dxa"/>
              <w:right w:w="45" w:type="dxa"/>
            </w:tcMar>
            <w:vAlign w:val="bottom"/>
            <w:hideMark/>
          </w:tcPr>
          <w:p w14:paraId="766A5CE9" w14:textId="3FBF444A" w:rsidR="00395A3D" w:rsidRPr="007B24E1" w:rsidRDefault="00DE3C8D" w:rsidP="007B24E1">
            <w:pPr>
              <w:jc w:val="center"/>
              <w:rPr>
                <w:bCs/>
              </w:rPr>
            </w:pPr>
            <w:r>
              <w:rPr>
                <w:bCs/>
              </w:rPr>
              <w:t>APM</w:t>
            </w:r>
          </w:p>
        </w:tc>
      </w:tr>
      <w:tr w:rsidR="00395A3D" w:rsidRPr="00395A3D" w14:paraId="4DC92914" w14:textId="77777777" w:rsidTr="00F8123A">
        <w:trPr>
          <w:trHeight w:val="315"/>
        </w:trPr>
        <w:tc>
          <w:tcPr>
            <w:tcW w:w="0" w:type="auto"/>
            <w:tcBorders>
              <w:bottom w:val="single" w:sz="4" w:space="0" w:color="auto"/>
            </w:tcBorders>
            <w:tcMar>
              <w:top w:w="30" w:type="dxa"/>
              <w:left w:w="45" w:type="dxa"/>
              <w:bottom w:w="30" w:type="dxa"/>
              <w:right w:w="45" w:type="dxa"/>
            </w:tcMar>
            <w:vAlign w:val="bottom"/>
            <w:hideMark/>
          </w:tcPr>
          <w:p w14:paraId="37F9C008" w14:textId="0DCB13ED" w:rsidR="00395A3D" w:rsidRPr="007B24E1" w:rsidRDefault="00DE3C8D" w:rsidP="007B24E1">
            <w:pPr>
              <w:jc w:val="center"/>
              <w:rPr>
                <w:bCs/>
              </w:rPr>
            </w:pPr>
            <w:r>
              <w:rPr>
                <w:bCs/>
              </w:rPr>
              <w:t>A</w:t>
            </w:r>
            <w:r w:rsidR="00395A3D" w:rsidRPr="007B24E1">
              <w:rPr>
                <w:bCs/>
              </w:rPr>
              <w:t>OSPAN</w:t>
            </w:r>
          </w:p>
        </w:tc>
        <w:tc>
          <w:tcPr>
            <w:tcW w:w="0" w:type="auto"/>
            <w:tcBorders>
              <w:bottom w:val="single" w:sz="4" w:space="0" w:color="auto"/>
            </w:tcBorders>
            <w:tcMar>
              <w:top w:w="30" w:type="dxa"/>
              <w:left w:w="45" w:type="dxa"/>
              <w:bottom w:w="30" w:type="dxa"/>
              <w:right w:w="45" w:type="dxa"/>
            </w:tcMar>
            <w:vAlign w:val="bottom"/>
            <w:hideMark/>
          </w:tcPr>
          <w:p w14:paraId="0348D6DD" w14:textId="77777777" w:rsidR="00395A3D" w:rsidRPr="007B24E1" w:rsidRDefault="00395A3D" w:rsidP="007B24E1">
            <w:pPr>
              <w:jc w:val="center"/>
              <w:rPr>
                <w:bCs/>
              </w:rPr>
            </w:pPr>
            <w:r w:rsidRPr="007B24E1">
              <w:rPr>
                <w:bCs/>
              </w:rPr>
              <w:t>Typing test</w:t>
            </w:r>
          </w:p>
        </w:tc>
        <w:tc>
          <w:tcPr>
            <w:tcW w:w="0" w:type="auto"/>
            <w:tcBorders>
              <w:bottom w:val="single" w:sz="4" w:space="0" w:color="auto"/>
            </w:tcBorders>
            <w:tcMar>
              <w:top w:w="30" w:type="dxa"/>
              <w:left w:w="45" w:type="dxa"/>
              <w:bottom w:w="30" w:type="dxa"/>
              <w:right w:w="45" w:type="dxa"/>
            </w:tcMar>
            <w:vAlign w:val="bottom"/>
            <w:hideMark/>
          </w:tcPr>
          <w:p w14:paraId="1C679B9A" w14:textId="23D81CEE" w:rsidR="00395A3D" w:rsidRPr="007B24E1" w:rsidRDefault="00DE3C8D" w:rsidP="007B24E1">
            <w:pPr>
              <w:jc w:val="center"/>
              <w:rPr>
                <w:bCs/>
              </w:rPr>
            </w:pPr>
            <w:r>
              <w:rPr>
                <w:bCs/>
              </w:rPr>
              <w:t>A</w:t>
            </w:r>
            <w:r w:rsidR="00395A3D" w:rsidRPr="007B24E1">
              <w:rPr>
                <w:bCs/>
              </w:rPr>
              <w:t>OSPAN</w:t>
            </w:r>
          </w:p>
        </w:tc>
      </w:tr>
    </w:tbl>
    <w:p w14:paraId="09764F1F" w14:textId="77777777" w:rsidR="00AA49B3" w:rsidRDefault="00AA49B3" w:rsidP="00AA49B3">
      <w:pPr>
        <w:tabs>
          <w:tab w:val="left" w:pos="665"/>
        </w:tabs>
        <w:rPr>
          <w:bCs/>
          <w:i/>
          <w:iCs/>
        </w:rPr>
      </w:pPr>
    </w:p>
    <w:p w14:paraId="38503F44" w14:textId="77777777" w:rsidR="00AA49B3" w:rsidRDefault="00AA49B3" w:rsidP="00E971AE">
      <w:pPr>
        <w:tabs>
          <w:tab w:val="left" w:pos="665"/>
        </w:tabs>
        <w:spacing w:line="480" w:lineRule="auto"/>
        <w:rPr>
          <w:bCs/>
          <w:i/>
          <w:iCs/>
        </w:rPr>
      </w:pPr>
    </w:p>
    <w:p w14:paraId="569EAE3D" w14:textId="1AC5FB8E" w:rsidR="00395A3D" w:rsidRDefault="001C582C" w:rsidP="000A3B42">
      <w:pPr>
        <w:tabs>
          <w:tab w:val="left" w:pos="665"/>
        </w:tabs>
        <w:rPr>
          <w:bCs/>
          <w:i/>
          <w:iCs/>
        </w:rPr>
      </w:pPr>
      <w:r w:rsidRPr="00E8336F">
        <w:rPr>
          <w:bCs/>
        </w:rPr>
        <w:t xml:space="preserve">Table 2. </w:t>
      </w:r>
      <w:r w:rsidR="000A3B42" w:rsidRPr="00E8336F">
        <w:t>Latin Square Order of Tasks for Foreign Language Portion:</w:t>
      </w:r>
      <w:r w:rsidR="000A3B42" w:rsidRPr="000A3B42">
        <w:rPr>
          <w:bCs/>
          <w:i/>
          <w:iCs/>
        </w:rPr>
        <w:t xml:space="preserve"> </w:t>
      </w:r>
      <w:r w:rsidRPr="00785221">
        <w:rPr>
          <w:bCs/>
        </w:rPr>
        <w:t>This table shows the order of tasks completed by the participant in the foreign language section of the study.</w:t>
      </w:r>
      <w:r w:rsidRPr="000A3B42">
        <w:rPr>
          <w:bCs/>
          <w:i/>
          <w:iCs/>
        </w:rPr>
        <w:t xml:space="preserve"> </w:t>
      </w:r>
    </w:p>
    <w:p w14:paraId="5D3273AF" w14:textId="77777777" w:rsidR="000A3B42" w:rsidRPr="000A3B42" w:rsidRDefault="000A3B42" w:rsidP="000A3B42">
      <w:pPr>
        <w:tabs>
          <w:tab w:val="left" w:pos="665"/>
        </w:tabs>
        <w:rPr>
          <w:bCs/>
          <w:i/>
          <w:iCs/>
        </w:rPr>
      </w:pPr>
    </w:p>
    <w:tbl>
      <w:tblPr>
        <w:tblW w:w="5000" w:type="pct"/>
        <w:tblCellMar>
          <w:left w:w="0" w:type="dxa"/>
          <w:right w:w="0" w:type="dxa"/>
        </w:tblCellMar>
        <w:tblLook w:val="04A0" w:firstRow="1" w:lastRow="0" w:firstColumn="1" w:lastColumn="0" w:noHBand="0" w:noVBand="1"/>
      </w:tblPr>
      <w:tblGrid>
        <w:gridCol w:w="2342"/>
        <w:gridCol w:w="2340"/>
        <w:gridCol w:w="2340"/>
        <w:gridCol w:w="2338"/>
      </w:tblGrid>
      <w:tr w:rsidR="007B24E1" w:rsidRPr="00395A3D" w14:paraId="152CF521" w14:textId="77777777" w:rsidTr="00F8123A">
        <w:trPr>
          <w:trHeight w:val="315"/>
        </w:trPr>
        <w:tc>
          <w:tcPr>
            <w:tcW w:w="1251" w:type="pct"/>
            <w:tcBorders>
              <w:top w:val="single" w:sz="4" w:space="0" w:color="auto"/>
              <w:bottom w:val="single" w:sz="4" w:space="0" w:color="auto"/>
            </w:tcBorders>
            <w:tcMar>
              <w:top w:w="30" w:type="dxa"/>
              <w:left w:w="45" w:type="dxa"/>
              <w:bottom w:w="30" w:type="dxa"/>
              <w:right w:w="45" w:type="dxa"/>
            </w:tcMar>
            <w:vAlign w:val="bottom"/>
            <w:hideMark/>
          </w:tcPr>
          <w:p w14:paraId="7B911409" w14:textId="5C38E1BA" w:rsidR="007B24E1" w:rsidRPr="00AA49B3" w:rsidRDefault="007B24E1" w:rsidP="007B24E1">
            <w:pPr>
              <w:tabs>
                <w:tab w:val="left" w:pos="665"/>
              </w:tabs>
              <w:jc w:val="center"/>
              <w:rPr>
                <w:bCs/>
              </w:rPr>
            </w:pPr>
            <w:r w:rsidRPr="00AA49B3">
              <w:rPr>
                <w:bCs/>
              </w:rPr>
              <w:t>Foreign Language Session 1</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07BA8B7E" w14:textId="6173688D" w:rsidR="007B24E1" w:rsidRPr="00AA49B3" w:rsidRDefault="007B24E1" w:rsidP="007B24E1">
            <w:pPr>
              <w:tabs>
                <w:tab w:val="left" w:pos="665"/>
              </w:tabs>
              <w:jc w:val="center"/>
              <w:rPr>
                <w:bCs/>
              </w:rPr>
            </w:pPr>
            <w:r w:rsidRPr="00AA49B3">
              <w:rPr>
                <w:bCs/>
              </w:rPr>
              <w:t>Foreign Language Session 2</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A861BBF" w14:textId="534CF49E" w:rsidR="007B24E1" w:rsidRPr="00AA49B3" w:rsidRDefault="007B24E1" w:rsidP="007B24E1">
            <w:pPr>
              <w:tabs>
                <w:tab w:val="left" w:pos="665"/>
              </w:tabs>
              <w:jc w:val="center"/>
              <w:rPr>
                <w:bCs/>
              </w:rPr>
            </w:pPr>
            <w:r w:rsidRPr="00AA49B3">
              <w:rPr>
                <w:bCs/>
              </w:rPr>
              <w:t>Foreign Language Session 3</w:t>
            </w:r>
          </w:p>
        </w:tc>
        <w:tc>
          <w:tcPr>
            <w:tcW w:w="1250" w:type="pct"/>
            <w:tcBorders>
              <w:top w:val="single" w:sz="4" w:space="0" w:color="auto"/>
              <w:bottom w:val="single" w:sz="4" w:space="0" w:color="auto"/>
            </w:tcBorders>
            <w:tcMar>
              <w:top w:w="30" w:type="dxa"/>
              <w:left w:w="45" w:type="dxa"/>
              <w:bottom w:w="30" w:type="dxa"/>
              <w:right w:w="45" w:type="dxa"/>
            </w:tcMar>
            <w:vAlign w:val="bottom"/>
            <w:hideMark/>
          </w:tcPr>
          <w:p w14:paraId="154F1031" w14:textId="29DA3378" w:rsidR="007B24E1" w:rsidRPr="00AA49B3" w:rsidRDefault="007B24E1" w:rsidP="007B24E1">
            <w:pPr>
              <w:tabs>
                <w:tab w:val="left" w:pos="665"/>
              </w:tabs>
              <w:jc w:val="center"/>
              <w:rPr>
                <w:bCs/>
              </w:rPr>
            </w:pPr>
            <w:r w:rsidRPr="00AA49B3">
              <w:rPr>
                <w:bCs/>
              </w:rPr>
              <w:t>Foreign Language Session 4</w:t>
            </w:r>
          </w:p>
        </w:tc>
      </w:tr>
      <w:tr w:rsidR="007B24E1" w:rsidRPr="00395A3D" w14:paraId="14D0B7E0" w14:textId="77777777" w:rsidTr="00F8123A">
        <w:trPr>
          <w:trHeight w:val="315"/>
        </w:trPr>
        <w:tc>
          <w:tcPr>
            <w:tcW w:w="1251" w:type="pct"/>
            <w:tcBorders>
              <w:top w:val="single" w:sz="4" w:space="0" w:color="auto"/>
            </w:tcBorders>
            <w:tcMar>
              <w:top w:w="30" w:type="dxa"/>
              <w:left w:w="45" w:type="dxa"/>
              <w:bottom w:w="30" w:type="dxa"/>
              <w:right w:w="45" w:type="dxa"/>
            </w:tcMar>
            <w:vAlign w:val="bottom"/>
            <w:hideMark/>
          </w:tcPr>
          <w:p w14:paraId="78C4B7D8" w14:textId="052DFA73" w:rsidR="007B24E1" w:rsidRPr="007B24E1" w:rsidRDefault="007B24E1" w:rsidP="007B24E1">
            <w:pPr>
              <w:tabs>
                <w:tab w:val="left" w:pos="665"/>
              </w:tabs>
              <w:jc w:val="center"/>
              <w:rPr>
                <w:bCs/>
              </w:rPr>
            </w:pPr>
            <w:r w:rsidRPr="007B24E1">
              <w:rPr>
                <w:bCs/>
              </w:rPr>
              <w:t>Consent</w:t>
            </w:r>
            <w:r>
              <w:rPr>
                <w:bCs/>
              </w:rPr>
              <w:t xml:space="preserve"> Form </w:t>
            </w:r>
          </w:p>
        </w:tc>
        <w:tc>
          <w:tcPr>
            <w:tcW w:w="1250" w:type="pct"/>
            <w:tcBorders>
              <w:top w:val="single" w:sz="4" w:space="0" w:color="auto"/>
            </w:tcBorders>
            <w:tcMar>
              <w:top w:w="30" w:type="dxa"/>
              <w:left w:w="45" w:type="dxa"/>
              <w:bottom w:w="30" w:type="dxa"/>
              <w:right w:w="45" w:type="dxa"/>
            </w:tcMar>
            <w:vAlign w:val="bottom"/>
            <w:hideMark/>
          </w:tcPr>
          <w:p w14:paraId="2DCDD6E6" w14:textId="60B360B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4CBA1217" w14:textId="16095B16" w:rsidR="007B24E1" w:rsidRPr="007B24E1" w:rsidRDefault="007B24E1" w:rsidP="007B24E1">
            <w:pPr>
              <w:tabs>
                <w:tab w:val="left" w:pos="665"/>
              </w:tabs>
              <w:jc w:val="center"/>
              <w:rPr>
                <w:bCs/>
              </w:rPr>
            </w:pPr>
            <w:r w:rsidRPr="007B24E1">
              <w:rPr>
                <w:bCs/>
              </w:rPr>
              <w:t>Consent</w:t>
            </w:r>
            <w:r>
              <w:rPr>
                <w:bCs/>
              </w:rPr>
              <w:t xml:space="preserve"> Form</w:t>
            </w:r>
          </w:p>
        </w:tc>
        <w:tc>
          <w:tcPr>
            <w:tcW w:w="1250" w:type="pct"/>
            <w:tcBorders>
              <w:top w:val="single" w:sz="4" w:space="0" w:color="auto"/>
            </w:tcBorders>
            <w:tcMar>
              <w:top w:w="30" w:type="dxa"/>
              <w:left w:w="45" w:type="dxa"/>
              <w:bottom w:w="30" w:type="dxa"/>
              <w:right w:w="45" w:type="dxa"/>
            </w:tcMar>
            <w:vAlign w:val="bottom"/>
            <w:hideMark/>
          </w:tcPr>
          <w:p w14:paraId="688A183D" w14:textId="5A307F7F" w:rsidR="007B24E1" w:rsidRPr="007B24E1" w:rsidRDefault="007B24E1" w:rsidP="007B24E1">
            <w:pPr>
              <w:tabs>
                <w:tab w:val="left" w:pos="665"/>
              </w:tabs>
              <w:jc w:val="center"/>
              <w:rPr>
                <w:bCs/>
              </w:rPr>
            </w:pPr>
            <w:r w:rsidRPr="007B24E1">
              <w:rPr>
                <w:bCs/>
              </w:rPr>
              <w:t>Consent</w:t>
            </w:r>
            <w:r>
              <w:rPr>
                <w:bCs/>
              </w:rPr>
              <w:t xml:space="preserve"> Form</w:t>
            </w:r>
          </w:p>
        </w:tc>
      </w:tr>
      <w:tr w:rsidR="007B24E1" w:rsidRPr="00395A3D" w14:paraId="5B1B922E" w14:textId="77777777" w:rsidTr="00F8123A">
        <w:trPr>
          <w:trHeight w:val="315"/>
        </w:trPr>
        <w:tc>
          <w:tcPr>
            <w:tcW w:w="1251" w:type="pct"/>
            <w:tcMar>
              <w:top w:w="30" w:type="dxa"/>
              <w:left w:w="45" w:type="dxa"/>
              <w:bottom w:w="30" w:type="dxa"/>
              <w:right w:w="45" w:type="dxa"/>
            </w:tcMar>
            <w:vAlign w:val="bottom"/>
            <w:hideMark/>
          </w:tcPr>
          <w:p w14:paraId="262ACC71" w14:textId="7F149C4A"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52F1CA24" w14:textId="40353C83"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20E49EAC"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2E38FBAB" w14:textId="4075F356" w:rsidR="007B24E1" w:rsidRPr="007B24E1" w:rsidRDefault="00DE3C8D" w:rsidP="007B24E1">
            <w:pPr>
              <w:tabs>
                <w:tab w:val="left" w:pos="665"/>
              </w:tabs>
              <w:jc w:val="center"/>
              <w:rPr>
                <w:bCs/>
              </w:rPr>
            </w:pPr>
            <w:r>
              <w:rPr>
                <w:bCs/>
              </w:rPr>
              <w:t>APM</w:t>
            </w:r>
          </w:p>
        </w:tc>
      </w:tr>
      <w:tr w:rsidR="007B24E1" w:rsidRPr="00395A3D" w14:paraId="31F83977" w14:textId="77777777" w:rsidTr="00F8123A">
        <w:trPr>
          <w:trHeight w:val="315"/>
        </w:trPr>
        <w:tc>
          <w:tcPr>
            <w:tcW w:w="1251" w:type="pct"/>
            <w:tcMar>
              <w:top w:w="30" w:type="dxa"/>
              <w:left w:w="45" w:type="dxa"/>
              <w:bottom w:w="30" w:type="dxa"/>
              <w:right w:w="45" w:type="dxa"/>
            </w:tcMar>
            <w:vAlign w:val="bottom"/>
            <w:hideMark/>
          </w:tcPr>
          <w:p w14:paraId="4BC3DE5B" w14:textId="563DA33C"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34361543" w14:textId="4695F464"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19DA7AC4" w14:textId="6C436320" w:rsidR="007B24E1" w:rsidRPr="007B24E1" w:rsidRDefault="007B24E1" w:rsidP="007B24E1">
            <w:pPr>
              <w:tabs>
                <w:tab w:val="left" w:pos="665"/>
              </w:tabs>
              <w:jc w:val="center"/>
              <w:rPr>
                <w:bCs/>
              </w:rPr>
            </w:pPr>
            <w:r>
              <w:rPr>
                <w:bCs/>
              </w:rPr>
              <w:t>Placement Exam</w:t>
            </w:r>
          </w:p>
        </w:tc>
        <w:tc>
          <w:tcPr>
            <w:tcW w:w="1250" w:type="pct"/>
            <w:tcMar>
              <w:top w:w="30" w:type="dxa"/>
              <w:left w:w="45" w:type="dxa"/>
              <w:bottom w:w="30" w:type="dxa"/>
              <w:right w:w="45" w:type="dxa"/>
            </w:tcMar>
            <w:vAlign w:val="bottom"/>
            <w:hideMark/>
          </w:tcPr>
          <w:p w14:paraId="59D09530" w14:textId="77777777" w:rsidR="007B24E1" w:rsidRPr="007B24E1" w:rsidRDefault="007B24E1" w:rsidP="007B24E1">
            <w:pPr>
              <w:tabs>
                <w:tab w:val="left" w:pos="665"/>
              </w:tabs>
              <w:jc w:val="center"/>
              <w:rPr>
                <w:bCs/>
              </w:rPr>
            </w:pPr>
            <w:r w:rsidRPr="007B24E1">
              <w:rPr>
                <w:bCs/>
              </w:rPr>
              <w:t>Typing Test</w:t>
            </w:r>
          </w:p>
        </w:tc>
      </w:tr>
      <w:tr w:rsidR="007B24E1" w:rsidRPr="00395A3D" w14:paraId="6430265D" w14:textId="77777777" w:rsidTr="00F8123A">
        <w:trPr>
          <w:trHeight w:val="315"/>
        </w:trPr>
        <w:tc>
          <w:tcPr>
            <w:tcW w:w="1251" w:type="pct"/>
            <w:tcMar>
              <w:top w:w="30" w:type="dxa"/>
              <w:left w:w="45" w:type="dxa"/>
              <w:bottom w:w="30" w:type="dxa"/>
              <w:right w:w="45" w:type="dxa"/>
            </w:tcMar>
            <w:vAlign w:val="bottom"/>
            <w:hideMark/>
          </w:tcPr>
          <w:p w14:paraId="1AC15AB5" w14:textId="77777777" w:rsidR="007B24E1" w:rsidRPr="007B24E1" w:rsidRDefault="007B24E1" w:rsidP="007B24E1">
            <w:pPr>
              <w:tabs>
                <w:tab w:val="left" w:pos="665"/>
              </w:tabs>
              <w:jc w:val="center"/>
              <w:rPr>
                <w:bCs/>
              </w:rPr>
            </w:pPr>
            <w:r w:rsidRPr="007B24E1">
              <w:rPr>
                <w:bCs/>
              </w:rPr>
              <w:t>Typing Test</w:t>
            </w:r>
          </w:p>
        </w:tc>
        <w:tc>
          <w:tcPr>
            <w:tcW w:w="1250" w:type="pct"/>
            <w:tcMar>
              <w:top w:w="30" w:type="dxa"/>
              <w:left w:w="45" w:type="dxa"/>
              <w:bottom w:w="30" w:type="dxa"/>
              <w:right w:w="45" w:type="dxa"/>
            </w:tcMar>
            <w:vAlign w:val="bottom"/>
            <w:hideMark/>
          </w:tcPr>
          <w:p w14:paraId="06C18861" w14:textId="15AC06C5" w:rsidR="007B24E1" w:rsidRPr="007B24E1" w:rsidRDefault="00DE3C8D" w:rsidP="007B24E1">
            <w:pPr>
              <w:tabs>
                <w:tab w:val="left" w:pos="665"/>
              </w:tabs>
              <w:jc w:val="center"/>
              <w:rPr>
                <w:bCs/>
              </w:rPr>
            </w:pPr>
            <w:r>
              <w:rPr>
                <w:bCs/>
              </w:rPr>
              <w:t>APM</w:t>
            </w:r>
          </w:p>
        </w:tc>
        <w:tc>
          <w:tcPr>
            <w:tcW w:w="1250" w:type="pct"/>
            <w:tcMar>
              <w:top w:w="30" w:type="dxa"/>
              <w:left w:w="45" w:type="dxa"/>
              <w:bottom w:w="30" w:type="dxa"/>
              <w:right w:w="45" w:type="dxa"/>
            </w:tcMar>
            <w:vAlign w:val="bottom"/>
            <w:hideMark/>
          </w:tcPr>
          <w:p w14:paraId="4999B4AC" w14:textId="65EAF3A2" w:rsidR="007B24E1" w:rsidRPr="007B24E1" w:rsidRDefault="00DE3C8D" w:rsidP="007B24E1">
            <w:pPr>
              <w:tabs>
                <w:tab w:val="left" w:pos="665"/>
              </w:tabs>
              <w:jc w:val="center"/>
              <w:rPr>
                <w:bCs/>
              </w:rPr>
            </w:pPr>
            <w:r>
              <w:rPr>
                <w:bCs/>
              </w:rPr>
              <w:t>A</w:t>
            </w:r>
            <w:r w:rsidR="007B24E1" w:rsidRPr="007B24E1">
              <w:rPr>
                <w:bCs/>
              </w:rPr>
              <w:t>OSPAN</w:t>
            </w:r>
          </w:p>
        </w:tc>
        <w:tc>
          <w:tcPr>
            <w:tcW w:w="1250" w:type="pct"/>
            <w:tcMar>
              <w:top w:w="30" w:type="dxa"/>
              <w:left w:w="45" w:type="dxa"/>
              <w:bottom w:w="30" w:type="dxa"/>
              <w:right w:w="45" w:type="dxa"/>
            </w:tcMar>
            <w:vAlign w:val="bottom"/>
            <w:hideMark/>
          </w:tcPr>
          <w:p w14:paraId="46311645" w14:textId="75DB7E3D" w:rsidR="007B24E1" w:rsidRPr="007B24E1" w:rsidRDefault="007B24E1" w:rsidP="007B24E1">
            <w:pPr>
              <w:tabs>
                <w:tab w:val="left" w:pos="665"/>
              </w:tabs>
              <w:jc w:val="center"/>
              <w:rPr>
                <w:bCs/>
              </w:rPr>
            </w:pPr>
            <w:r>
              <w:rPr>
                <w:bCs/>
              </w:rPr>
              <w:t>Placement Exam</w:t>
            </w:r>
          </w:p>
        </w:tc>
      </w:tr>
      <w:tr w:rsidR="007B24E1" w:rsidRPr="00395A3D" w14:paraId="667B6A9D" w14:textId="77777777" w:rsidTr="00F8123A">
        <w:trPr>
          <w:trHeight w:val="315"/>
        </w:trPr>
        <w:tc>
          <w:tcPr>
            <w:tcW w:w="1251" w:type="pct"/>
            <w:tcBorders>
              <w:bottom w:val="single" w:sz="4" w:space="0" w:color="auto"/>
            </w:tcBorders>
            <w:tcMar>
              <w:top w:w="30" w:type="dxa"/>
              <w:left w:w="45" w:type="dxa"/>
              <w:bottom w:w="30" w:type="dxa"/>
              <w:right w:w="45" w:type="dxa"/>
            </w:tcMar>
            <w:vAlign w:val="bottom"/>
            <w:hideMark/>
          </w:tcPr>
          <w:p w14:paraId="263C9AB3" w14:textId="706654BD" w:rsidR="007B24E1" w:rsidRPr="007B24E1" w:rsidRDefault="007B24E1" w:rsidP="007B24E1">
            <w:pPr>
              <w:tabs>
                <w:tab w:val="left" w:pos="665"/>
              </w:tabs>
              <w:jc w:val="center"/>
              <w:rPr>
                <w:bCs/>
              </w:rPr>
            </w:pPr>
            <w:r>
              <w:rPr>
                <w:bCs/>
              </w:rPr>
              <w:t>Placement Exam</w:t>
            </w:r>
          </w:p>
        </w:tc>
        <w:tc>
          <w:tcPr>
            <w:tcW w:w="1250" w:type="pct"/>
            <w:tcBorders>
              <w:bottom w:val="single" w:sz="4" w:space="0" w:color="auto"/>
            </w:tcBorders>
            <w:tcMar>
              <w:top w:w="30" w:type="dxa"/>
              <w:left w:w="45" w:type="dxa"/>
              <w:bottom w:w="30" w:type="dxa"/>
              <w:right w:w="45" w:type="dxa"/>
            </w:tcMar>
            <w:vAlign w:val="bottom"/>
            <w:hideMark/>
          </w:tcPr>
          <w:p w14:paraId="7E07817E" w14:textId="77777777" w:rsidR="007B24E1" w:rsidRPr="007B24E1" w:rsidRDefault="007B24E1" w:rsidP="007B24E1">
            <w:pPr>
              <w:tabs>
                <w:tab w:val="left" w:pos="665"/>
              </w:tabs>
              <w:jc w:val="center"/>
              <w:rPr>
                <w:bCs/>
              </w:rPr>
            </w:pPr>
            <w:r w:rsidRPr="007B24E1">
              <w:rPr>
                <w:bCs/>
              </w:rPr>
              <w:t>Typing Test</w:t>
            </w:r>
          </w:p>
        </w:tc>
        <w:tc>
          <w:tcPr>
            <w:tcW w:w="1250" w:type="pct"/>
            <w:tcBorders>
              <w:bottom w:val="single" w:sz="4" w:space="0" w:color="auto"/>
            </w:tcBorders>
            <w:tcMar>
              <w:top w:w="30" w:type="dxa"/>
              <w:left w:w="45" w:type="dxa"/>
              <w:bottom w:w="30" w:type="dxa"/>
              <w:right w:w="45" w:type="dxa"/>
            </w:tcMar>
            <w:vAlign w:val="bottom"/>
            <w:hideMark/>
          </w:tcPr>
          <w:p w14:paraId="00FFAF05" w14:textId="038C8278" w:rsidR="007B24E1" w:rsidRPr="007B24E1" w:rsidRDefault="00DE3C8D" w:rsidP="007B24E1">
            <w:pPr>
              <w:tabs>
                <w:tab w:val="left" w:pos="665"/>
              </w:tabs>
              <w:jc w:val="center"/>
              <w:rPr>
                <w:bCs/>
              </w:rPr>
            </w:pPr>
            <w:r>
              <w:rPr>
                <w:bCs/>
              </w:rPr>
              <w:t>APM</w:t>
            </w:r>
          </w:p>
        </w:tc>
        <w:tc>
          <w:tcPr>
            <w:tcW w:w="1250" w:type="pct"/>
            <w:tcBorders>
              <w:bottom w:val="single" w:sz="4" w:space="0" w:color="auto"/>
            </w:tcBorders>
            <w:tcMar>
              <w:top w:w="30" w:type="dxa"/>
              <w:left w:w="45" w:type="dxa"/>
              <w:bottom w:w="30" w:type="dxa"/>
              <w:right w:w="45" w:type="dxa"/>
            </w:tcMar>
            <w:vAlign w:val="bottom"/>
            <w:hideMark/>
          </w:tcPr>
          <w:p w14:paraId="0C95B633" w14:textId="666E344A" w:rsidR="007B24E1" w:rsidRPr="007B24E1" w:rsidRDefault="00DE3C8D" w:rsidP="007B24E1">
            <w:pPr>
              <w:tabs>
                <w:tab w:val="left" w:pos="665"/>
              </w:tabs>
              <w:jc w:val="center"/>
              <w:rPr>
                <w:bCs/>
              </w:rPr>
            </w:pPr>
            <w:r>
              <w:rPr>
                <w:bCs/>
              </w:rPr>
              <w:t>A</w:t>
            </w:r>
            <w:r w:rsidR="007B24E1" w:rsidRPr="007B24E1">
              <w:rPr>
                <w:bCs/>
              </w:rPr>
              <w:t>OSPAN</w:t>
            </w:r>
          </w:p>
        </w:tc>
      </w:tr>
    </w:tbl>
    <w:p w14:paraId="3745BB0B" w14:textId="77777777" w:rsidR="00F6450D" w:rsidRDefault="00F6450D" w:rsidP="00F6450D">
      <w:pPr>
        <w:tabs>
          <w:tab w:val="left" w:pos="665"/>
        </w:tabs>
        <w:rPr>
          <w:b/>
        </w:rPr>
      </w:pPr>
    </w:p>
    <w:p w14:paraId="550E0C77" w14:textId="7ADDA7A3" w:rsidR="00B00A52" w:rsidRDefault="00AE6870" w:rsidP="00F6450D">
      <w:pPr>
        <w:tabs>
          <w:tab w:val="left" w:pos="665"/>
        </w:tabs>
        <w:jc w:val="center"/>
        <w:rPr>
          <w:b/>
        </w:rPr>
      </w:pPr>
      <w:r>
        <w:rPr>
          <w:b/>
        </w:rPr>
        <w:lastRenderedPageBreak/>
        <w:t>RESULTS</w:t>
      </w:r>
    </w:p>
    <w:p w14:paraId="247510ED" w14:textId="3A171F8D" w:rsidR="00F6450D" w:rsidRDefault="00F6450D" w:rsidP="00F6450D">
      <w:pPr>
        <w:tabs>
          <w:tab w:val="left" w:pos="665"/>
        </w:tabs>
        <w:jc w:val="center"/>
        <w:rPr>
          <w:b/>
        </w:rPr>
      </w:pPr>
    </w:p>
    <w:p w14:paraId="24223AB1" w14:textId="5032634E" w:rsidR="00F6450D" w:rsidRDefault="00F6450D" w:rsidP="00F6450D">
      <w:pPr>
        <w:tabs>
          <w:tab w:val="left" w:pos="665"/>
        </w:tabs>
        <w:jc w:val="center"/>
        <w:rPr>
          <w:b/>
        </w:rPr>
      </w:pPr>
    </w:p>
    <w:p w14:paraId="38187A5B" w14:textId="77777777" w:rsidR="00F6450D" w:rsidRPr="00856D02" w:rsidRDefault="00F6450D" w:rsidP="00F6450D">
      <w:pPr>
        <w:tabs>
          <w:tab w:val="left" w:pos="665"/>
        </w:tabs>
        <w:jc w:val="center"/>
        <w:rPr>
          <w:b/>
        </w:rPr>
      </w:pPr>
    </w:p>
    <w:p w14:paraId="796490CF" w14:textId="77777777" w:rsidR="00856D02" w:rsidRPr="00856D02" w:rsidRDefault="00856D02" w:rsidP="00AE6870">
      <w:pPr>
        <w:spacing w:line="480" w:lineRule="auto"/>
        <w:rPr>
          <w:bCs/>
        </w:rPr>
      </w:pPr>
      <w:r w:rsidRPr="00856D02">
        <w:rPr>
          <w:b/>
        </w:rPr>
        <w:t>Descriptive Statistics</w:t>
      </w:r>
    </w:p>
    <w:p w14:paraId="2214509C" w14:textId="46F0795F" w:rsidR="00856D02" w:rsidRPr="00B760E2" w:rsidRDefault="004E4645" w:rsidP="00D30470">
      <w:pPr>
        <w:spacing w:line="480" w:lineRule="auto"/>
        <w:ind w:firstLine="720"/>
        <w:rPr>
          <w:bCs/>
          <w:iCs/>
        </w:rPr>
      </w:pPr>
      <w:r w:rsidRPr="00856D02">
        <w:rPr>
          <w:bCs/>
          <w:iCs/>
        </w:rPr>
        <w:t xml:space="preserve">There were 35 participants who scored at least 85% on the math portion of the </w:t>
      </w:r>
      <w:r w:rsidR="00B760E2">
        <w:rPr>
          <w:bCs/>
          <w:iCs/>
        </w:rPr>
        <w:t>A</w:t>
      </w:r>
      <w:r w:rsidRPr="00856D02">
        <w:rPr>
          <w:bCs/>
          <w:iCs/>
        </w:rPr>
        <w:t>OSPAN</w:t>
      </w:r>
      <w:r w:rsidR="00DA5F9E">
        <w:rPr>
          <w:bCs/>
          <w:iCs/>
        </w:rPr>
        <w:t>, a measure to indicate data quality or effort</w:t>
      </w:r>
      <w:r w:rsidRPr="00856D02">
        <w:rPr>
          <w:bCs/>
          <w:iCs/>
        </w:rPr>
        <w:t>.</w:t>
      </w:r>
      <w:r>
        <w:rPr>
          <w:bCs/>
          <w:iCs/>
        </w:rPr>
        <w:t xml:space="preserve"> </w:t>
      </w:r>
      <w:r w:rsidR="00856D02" w:rsidRPr="00856D02">
        <w:rPr>
          <w:bCs/>
        </w:rPr>
        <w:tab/>
      </w:r>
      <w:r w:rsidR="00B760E2" w:rsidRPr="00856D02">
        <w:rPr>
          <w:bCs/>
          <w:iCs/>
        </w:rPr>
        <w:t xml:space="preserve">The </w:t>
      </w:r>
      <w:r w:rsidR="00E651B4">
        <w:rPr>
          <w:bCs/>
          <w:iCs/>
        </w:rPr>
        <w:t xml:space="preserve">mean score on the </w:t>
      </w:r>
      <w:r w:rsidR="00B760E2">
        <w:rPr>
          <w:bCs/>
          <w:iCs/>
        </w:rPr>
        <w:t>A</w:t>
      </w:r>
      <w:r w:rsidR="00B760E2" w:rsidRPr="00856D02">
        <w:rPr>
          <w:bCs/>
          <w:iCs/>
        </w:rPr>
        <w:t>OSPAN for those participants was 51.97</w:t>
      </w:r>
      <w:r w:rsidR="00E651B4">
        <w:rPr>
          <w:bCs/>
          <w:iCs/>
        </w:rPr>
        <w:t xml:space="preserve"> (</w:t>
      </w:r>
      <w:r w:rsidR="00B760E2" w:rsidRPr="00856D02">
        <w:rPr>
          <w:bCs/>
          <w:i/>
        </w:rPr>
        <w:t>SD</w:t>
      </w:r>
      <w:r w:rsidR="00B760E2" w:rsidRPr="00856D02">
        <w:rPr>
          <w:bCs/>
          <w:iCs/>
        </w:rPr>
        <w:t xml:space="preserve"> = 15.55</w:t>
      </w:r>
      <w:r w:rsidR="00E651B4">
        <w:rPr>
          <w:bCs/>
          <w:iCs/>
        </w:rPr>
        <w:t>)</w:t>
      </w:r>
      <w:r w:rsidR="00244604">
        <w:rPr>
          <w:bCs/>
          <w:iCs/>
        </w:rPr>
        <w:t xml:space="preserve"> and the </w:t>
      </w:r>
      <w:r w:rsidR="00365B89">
        <w:rPr>
          <w:bCs/>
          <w:iCs/>
        </w:rPr>
        <w:t xml:space="preserve">scores ranged from 10 to 75. </w:t>
      </w:r>
      <w:r w:rsidR="002B6B34" w:rsidRPr="002B6B34">
        <w:rPr>
          <w:bCs/>
          <w:iCs/>
        </w:rPr>
        <w:t xml:space="preserve"> </w:t>
      </w:r>
      <w:r w:rsidR="00B760E2">
        <w:rPr>
          <w:bCs/>
          <w:iCs/>
        </w:rPr>
        <w:t xml:space="preserve">The math accuracy of the AOSPAN for these participants resulted in </w:t>
      </w:r>
      <w:r w:rsidR="008F2EBF">
        <w:rPr>
          <w:bCs/>
          <w:iCs/>
        </w:rPr>
        <w:t>a mean of</w:t>
      </w:r>
      <w:r w:rsidR="008F2EBF" w:rsidRPr="008F2EBF">
        <w:rPr>
          <w:bCs/>
          <w:iCs/>
        </w:rPr>
        <w:t xml:space="preserve"> </w:t>
      </w:r>
      <w:r w:rsidR="00B760E2" w:rsidRPr="008F2EBF">
        <w:rPr>
          <w:bCs/>
          <w:iCs/>
        </w:rPr>
        <w:t>93.06</w:t>
      </w:r>
      <w:r w:rsidR="00B760E2" w:rsidRPr="008F2EBF">
        <w:rPr>
          <w:bCs/>
          <w:i/>
        </w:rPr>
        <w:t xml:space="preserve">, </w:t>
      </w:r>
      <w:r w:rsidR="008F2EBF" w:rsidRPr="008F2EBF">
        <w:rPr>
          <w:bCs/>
          <w:iCs/>
        </w:rPr>
        <w:t>(</w:t>
      </w:r>
      <w:r w:rsidR="00B760E2" w:rsidRPr="008F2EBF">
        <w:rPr>
          <w:bCs/>
          <w:i/>
        </w:rPr>
        <w:t xml:space="preserve">SD </w:t>
      </w:r>
      <w:r w:rsidR="00B760E2" w:rsidRPr="008F2EBF">
        <w:rPr>
          <w:bCs/>
          <w:iCs/>
        </w:rPr>
        <w:t>= 4.75</w:t>
      </w:r>
      <w:r w:rsidR="008F2EBF" w:rsidRPr="008F2EBF">
        <w:rPr>
          <w:bCs/>
          <w:iCs/>
        </w:rPr>
        <w:t>)</w:t>
      </w:r>
      <w:r w:rsidR="00AF2E72" w:rsidRPr="008F2EBF">
        <w:rPr>
          <w:bCs/>
          <w:iCs/>
        </w:rPr>
        <w:t xml:space="preserve">. </w:t>
      </w:r>
      <w:r w:rsidR="00856D02" w:rsidRPr="008F2EBF">
        <w:rPr>
          <w:bCs/>
          <w:iCs/>
        </w:rPr>
        <w:t xml:space="preserve">The typing test had a </w:t>
      </w:r>
      <w:r w:rsidR="008F2EBF" w:rsidRPr="008F2EBF">
        <w:rPr>
          <w:bCs/>
          <w:iCs/>
        </w:rPr>
        <w:t>mean of</w:t>
      </w:r>
      <w:r w:rsidR="00856D02" w:rsidRPr="008F2EBF">
        <w:rPr>
          <w:bCs/>
          <w:iCs/>
        </w:rPr>
        <w:t xml:space="preserve"> 46.</w:t>
      </w:r>
      <w:r w:rsidRPr="008F2EBF">
        <w:rPr>
          <w:bCs/>
          <w:iCs/>
        </w:rPr>
        <w:t>68</w:t>
      </w:r>
      <w:r w:rsidR="00856D02" w:rsidRPr="008F2EBF">
        <w:rPr>
          <w:bCs/>
          <w:iCs/>
        </w:rPr>
        <w:t xml:space="preserve"> </w:t>
      </w:r>
      <w:r w:rsidR="008F2EBF" w:rsidRPr="008F2EBF">
        <w:rPr>
          <w:bCs/>
          <w:iCs/>
        </w:rPr>
        <w:t>(</w:t>
      </w:r>
      <w:r w:rsidR="00856D02" w:rsidRPr="008F2EBF">
        <w:rPr>
          <w:bCs/>
          <w:i/>
        </w:rPr>
        <w:t>SD</w:t>
      </w:r>
      <w:r w:rsidR="00856D02" w:rsidRPr="008F2EBF">
        <w:rPr>
          <w:bCs/>
          <w:iCs/>
        </w:rPr>
        <w:t xml:space="preserve"> = 15.2</w:t>
      </w:r>
      <w:r w:rsidRPr="008F2EBF">
        <w:rPr>
          <w:bCs/>
          <w:iCs/>
        </w:rPr>
        <w:t>3</w:t>
      </w:r>
      <w:r w:rsidR="008F2EBF" w:rsidRPr="008F2EBF">
        <w:rPr>
          <w:bCs/>
          <w:iCs/>
        </w:rPr>
        <w:t>)</w:t>
      </w:r>
      <w:r w:rsidR="00856D02" w:rsidRPr="008F2EBF">
        <w:rPr>
          <w:bCs/>
          <w:iCs/>
        </w:rPr>
        <w:t xml:space="preserve">, with </w:t>
      </w:r>
      <w:r w:rsidR="00B760E2" w:rsidRPr="008F2EBF">
        <w:rPr>
          <w:bCs/>
          <w:iCs/>
        </w:rPr>
        <w:t>a range of 13-85 words</w:t>
      </w:r>
      <w:r w:rsidR="00856D02" w:rsidRPr="008F2EBF">
        <w:rPr>
          <w:bCs/>
          <w:iCs/>
        </w:rPr>
        <w:t xml:space="preserve"> per minute (WPM</w:t>
      </w:r>
      <w:r w:rsidR="00B760E2" w:rsidRPr="008F2EBF">
        <w:rPr>
          <w:bCs/>
          <w:iCs/>
        </w:rPr>
        <w:t>)</w:t>
      </w:r>
      <w:r w:rsidR="00856D02" w:rsidRPr="008F2EBF">
        <w:rPr>
          <w:bCs/>
          <w:iCs/>
        </w:rPr>
        <w:t xml:space="preserve">. The </w:t>
      </w:r>
      <w:r w:rsidR="00856D02" w:rsidRPr="008F2EBF">
        <w:rPr>
          <w:bCs/>
        </w:rPr>
        <w:t xml:space="preserve">APM had a </w:t>
      </w:r>
      <w:r w:rsidR="008F2EBF" w:rsidRPr="008F2EBF">
        <w:rPr>
          <w:bCs/>
        </w:rPr>
        <w:t xml:space="preserve">mean of </w:t>
      </w:r>
      <w:r w:rsidR="008F2EBF" w:rsidRPr="008F2EBF">
        <w:rPr>
          <w:bCs/>
          <w:iCs/>
        </w:rPr>
        <w:t>15.81</w:t>
      </w:r>
      <w:r w:rsidR="00856D02" w:rsidRPr="008F2EBF">
        <w:rPr>
          <w:bCs/>
          <w:iCs/>
        </w:rPr>
        <w:t xml:space="preserve">, </w:t>
      </w:r>
      <w:r w:rsidR="00856D02" w:rsidRPr="008F2EBF">
        <w:rPr>
          <w:bCs/>
          <w:i/>
        </w:rPr>
        <w:t xml:space="preserve">SD </w:t>
      </w:r>
      <w:r w:rsidR="00856D02" w:rsidRPr="008F2EBF">
        <w:rPr>
          <w:bCs/>
          <w:iCs/>
        </w:rPr>
        <w:t xml:space="preserve">= </w:t>
      </w:r>
      <w:r w:rsidRPr="008F2EBF">
        <w:rPr>
          <w:bCs/>
          <w:iCs/>
        </w:rPr>
        <w:t>6</w:t>
      </w:r>
      <w:r w:rsidR="00B760E2" w:rsidRPr="008F2EBF">
        <w:rPr>
          <w:bCs/>
          <w:iCs/>
        </w:rPr>
        <w:t>.17</w:t>
      </w:r>
      <w:r w:rsidR="00856D02" w:rsidRPr="008F2EBF">
        <w:rPr>
          <w:bCs/>
          <w:iCs/>
        </w:rPr>
        <w:t>,</w:t>
      </w:r>
      <w:r w:rsidR="00856D02" w:rsidRPr="00856D02">
        <w:rPr>
          <w:bCs/>
          <w:iCs/>
        </w:rPr>
        <w:t xml:space="preserve"> with the highest score of 26 and a lowest score of </w:t>
      </w:r>
      <w:r w:rsidR="00AF2E72">
        <w:rPr>
          <w:bCs/>
          <w:iCs/>
        </w:rPr>
        <w:t>3</w:t>
      </w:r>
      <w:r w:rsidR="00856D02" w:rsidRPr="00856D02">
        <w:rPr>
          <w:bCs/>
          <w:iCs/>
        </w:rPr>
        <w:t>.</w:t>
      </w:r>
      <w:r w:rsidR="002B6B34">
        <w:rPr>
          <w:bCs/>
          <w:iCs/>
        </w:rPr>
        <w:t xml:space="preserve"> </w:t>
      </w:r>
      <w:r w:rsidR="00B760E2">
        <w:rPr>
          <w:bCs/>
          <w:iCs/>
        </w:rPr>
        <w:t xml:space="preserve">There were six participants who completed the foreign language placement exams. </w:t>
      </w:r>
      <w:r w:rsidR="006679DF">
        <w:rPr>
          <w:bCs/>
          <w:iCs/>
        </w:rPr>
        <w:t>One participant</w:t>
      </w:r>
      <w:r w:rsidR="00B760E2">
        <w:rPr>
          <w:bCs/>
          <w:iCs/>
        </w:rPr>
        <w:t xml:space="preserve"> </w:t>
      </w:r>
      <w:r w:rsidR="006679DF">
        <w:rPr>
          <w:bCs/>
          <w:iCs/>
        </w:rPr>
        <w:t>completed</w:t>
      </w:r>
      <w:r w:rsidR="00B760E2">
        <w:rPr>
          <w:bCs/>
          <w:iCs/>
        </w:rPr>
        <w:t xml:space="preserve"> the French placement exam, one</w:t>
      </w:r>
      <w:r w:rsidR="006679DF">
        <w:rPr>
          <w:bCs/>
          <w:iCs/>
        </w:rPr>
        <w:t xml:space="preserve"> participant</w:t>
      </w:r>
      <w:r w:rsidR="00B760E2">
        <w:rPr>
          <w:bCs/>
          <w:iCs/>
        </w:rPr>
        <w:t xml:space="preserve"> </w:t>
      </w:r>
      <w:r w:rsidR="006679DF">
        <w:rPr>
          <w:bCs/>
          <w:iCs/>
        </w:rPr>
        <w:t>completed</w:t>
      </w:r>
      <w:r w:rsidR="00B760E2">
        <w:rPr>
          <w:bCs/>
          <w:iCs/>
        </w:rPr>
        <w:t xml:space="preserve"> the German placement exam</w:t>
      </w:r>
      <w:r w:rsidR="006679DF">
        <w:rPr>
          <w:bCs/>
          <w:iCs/>
        </w:rPr>
        <w:t>, and four participants completed the Spanish placement</w:t>
      </w:r>
      <w:r w:rsidR="00B760E2">
        <w:rPr>
          <w:bCs/>
          <w:iCs/>
        </w:rPr>
        <w:t xml:space="preserve">. For the French placement </w:t>
      </w:r>
      <w:proofErr w:type="gramStart"/>
      <w:r w:rsidR="00B760E2">
        <w:rPr>
          <w:bCs/>
          <w:iCs/>
        </w:rPr>
        <w:t>exam</w:t>
      </w:r>
      <w:proofErr w:type="gramEnd"/>
      <w:r w:rsidR="006679DF">
        <w:rPr>
          <w:bCs/>
          <w:iCs/>
        </w:rPr>
        <w:t xml:space="preserve"> the</w:t>
      </w:r>
      <w:r w:rsidR="00B760E2">
        <w:rPr>
          <w:bCs/>
          <w:iCs/>
        </w:rPr>
        <w:t xml:space="preserve"> participant</w:t>
      </w:r>
      <w:r w:rsidR="006679DF">
        <w:rPr>
          <w:bCs/>
          <w:iCs/>
        </w:rPr>
        <w:t xml:space="preserve"> </w:t>
      </w:r>
      <w:r w:rsidR="00B760E2">
        <w:rPr>
          <w:bCs/>
          <w:iCs/>
        </w:rPr>
        <w:t>scored 32 points.</w:t>
      </w:r>
      <w:r w:rsidR="006679DF">
        <w:rPr>
          <w:bCs/>
          <w:iCs/>
        </w:rPr>
        <w:t xml:space="preserve"> For</w:t>
      </w:r>
      <w:r w:rsidR="00B760E2">
        <w:rPr>
          <w:bCs/>
          <w:iCs/>
        </w:rPr>
        <w:t xml:space="preserve"> </w:t>
      </w:r>
      <w:r w:rsidR="006679DF">
        <w:rPr>
          <w:bCs/>
          <w:iCs/>
        </w:rPr>
        <w:t xml:space="preserve">the German placement </w:t>
      </w:r>
      <w:proofErr w:type="gramStart"/>
      <w:r w:rsidR="006679DF">
        <w:rPr>
          <w:bCs/>
          <w:iCs/>
        </w:rPr>
        <w:t>exam</w:t>
      </w:r>
      <w:proofErr w:type="gramEnd"/>
      <w:r w:rsidR="006679DF">
        <w:rPr>
          <w:bCs/>
          <w:iCs/>
        </w:rPr>
        <w:t xml:space="preserve"> the participant scored 238 points. </w:t>
      </w:r>
      <w:r w:rsidR="00B760E2">
        <w:rPr>
          <w:bCs/>
          <w:iCs/>
        </w:rPr>
        <w:t xml:space="preserve">Lastly, </w:t>
      </w:r>
      <w:r w:rsidR="006679DF">
        <w:rPr>
          <w:bCs/>
          <w:iCs/>
        </w:rPr>
        <w:t>the Spanish placement exam participants points scored are: 160, 152, 141, 851</w:t>
      </w:r>
      <w:r w:rsidR="00B760E2">
        <w:rPr>
          <w:bCs/>
          <w:iCs/>
        </w:rPr>
        <w:t xml:space="preserve">. All of these </w:t>
      </w:r>
      <w:r w:rsidR="002B0781">
        <w:rPr>
          <w:bCs/>
          <w:iCs/>
        </w:rPr>
        <w:t>fell into the range</w:t>
      </w:r>
      <w:r w:rsidR="000E3968">
        <w:rPr>
          <w:bCs/>
          <w:iCs/>
        </w:rPr>
        <w:t xml:space="preserve"> for placement in </w:t>
      </w:r>
      <w:r w:rsidR="00B760E2">
        <w:rPr>
          <w:bCs/>
          <w:iCs/>
        </w:rPr>
        <w:t xml:space="preserve">the introductory course for their second language, with the exception of the Spanish placement exam participant who scored an 851 which placed them in </w:t>
      </w:r>
      <w:r w:rsidR="003136D9">
        <w:rPr>
          <w:bCs/>
          <w:iCs/>
        </w:rPr>
        <w:t xml:space="preserve">range for </w:t>
      </w:r>
      <w:r w:rsidR="00B760E2">
        <w:rPr>
          <w:bCs/>
          <w:iCs/>
        </w:rPr>
        <w:t xml:space="preserve">the </w:t>
      </w:r>
      <w:r w:rsidR="00933E51">
        <w:rPr>
          <w:bCs/>
          <w:iCs/>
        </w:rPr>
        <w:t>fourth</w:t>
      </w:r>
      <w:r w:rsidR="00532FA3">
        <w:rPr>
          <w:bCs/>
          <w:iCs/>
        </w:rPr>
        <w:t xml:space="preserve"> </w:t>
      </w:r>
      <w:r w:rsidR="00B760E2">
        <w:rPr>
          <w:bCs/>
          <w:iCs/>
        </w:rPr>
        <w:t>Spanish course</w:t>
      </w:r>
      <w:r w:rsidR="00532FA3">
        <w:rPr>
          <w:bCs/>
          <w:iCs/>
        </w:rPr>
        <w:t xml:space="preserve"> in the sequence</w:t>
      </w:r>
      <w:r w:rsidR="00B760E2">
        <w:rPr>
          <w:bCs/>
          <w:iCs/>
        </w:rPr>
        <w:t xml:space="preserve">. </w:t>
      </w:r>
    </w:p>
    <w:p w14:paraId="40007FE2" w14:textId="7CB6C467" w:rsidR="00B760E2" w:rsidRPr="00AF2E72" w:rsidRDefault="00580D14" w:rsidP="00AF2E72">
      <w:pPr>
        <w:spacing w:line="480" w:lineRule="auto"/>
        <w:ind w:firstLine="720"/>
        <w:rPr>
          <w:bCs/>
        </w:rPr>
      </w:pPr>
      <w:r>
        <w:rPr>
          <w:bCs/>
          <w:iCs/>
        </w:rPr>
        <w:t>Descriptive statistics were also calculated on the entire set of participants who completed the study (</w:t>
      </w:r>
      <w:r>
        <w:rPr>
          <w:bCs/>
          <w:i/>
        </w:rPr>
        <w:t>N</w:t>
      </w:r>
      <w:r>
        <w:rPr>
          <w:bCs/>
          <w:iCs/>
        </w:rPr>
        <w:t xml:space="preserve"> = 48)</w:t>
      </w:r>
      <w:r w:rsidR="00AF2E72">
        <w:rPr>
          <w:bCs/>
          <w:iCs/>
        </w:rPr>
        <w:t xml:space="preserve">. </w:t>
      </w:r>
      <w:r w:rsidR="00AF2E72">
        <w:rPr>
          <w:bCs/>
        </w:rPr>
        <w:t xml:space="preserve">The mean for the APM would have decreased to </w:t>
      </w:r>
      <w:r w:rsidR="00AF2E72" w:rsidRPr="008F2EBF">
        <w:rPr>
          <w:bCs/>
        </w:rPr>
        <w:t xml:space="preserve">14.25 </w:t>
      </w:r>
      <w:r w:rsidR="008F2EBF" w:rsidRPr="008F2EBF">
        <w:rPr>
          <w:bCs/>
        </w:rPr>
        <w:t>(</w:t>
      </w:r>
      <w:r w:rsidR="00AF2E72" w:rsidRPr="008F2EBF">
        <w:rPr>
          <w:bCs/>
          <w:i/>
          <w:iCs/>
        </w:rPr>
        <w:t>SD</w:t>
      </w:r>
      <w:r w:rsidR="00AF2E72" w:rsidRPr="008F2EBF">
        <w:rPr>
          <w:bCs/>
        </w:rPr>
        <w:t xml:space="preserve"> = 6.59</w:t>
      </w:r>
      <w:r w:rsidR="008F2EBF" w:rsidRPr="008F2EBF">
        <w:rPr>
          <w:bCs/>
        </w:rPr>
        <w:t>)</w:t>
      </w:r>
      <w:r w:rsidR="00AF2E72" w:rsidRPr="008F2EBF">
        <w:rPr>
          <w:bCs/>
        </w:rPr>
        <w:t>.</w:t>
      </w:r>
      <w:r w:rsidR="00AF2E72">
        <w:rPr>
          <w:bCs/>
        </w:rPr>
        <w:t xml:space="preserve"> The AOSPAN scores also decreased (</w:t>
      </w:r>
      <w:r w:rsidR="00AF2E72">
        <w:rPr>
          <w:bCs/>
          <w:i/>
          <w:iCs/>
        </w:rPr>
        <w:t>M</w:t>
      </w:r>
      <w:r w:rsidR="00AF2E72">
        <w:rPr>
          <w:bCs/>
        </w:rPr>
        <w:t xml:space="preserve"> = 48.09, </w:t>
      </w:r>
      <w:r w:rsidR="00AF2E72">
        <w:rPr>
          <w:bCs/>
          <w:i/>
          <w:iCs/>
        </w:rPr>
        <w:t>SD</w:t>
      </w:r>
      <w:r w:rsidR="00AF2E72">
        <w:rPr>
          <w:bCs/>
        </w:rPr>
        <w:t xml:space="preserve"> = 16.71). As a result, the math accuracy also decreased on the AOSPAN as a result of examining all participants (</w:t>
      </w:r>
      <w:r w:rsidR="00AF2E72">
        <w:rPr>
          <w:bCs/>
          <w:i/>
          <w:iCs/>
        </w:rPr>
        <w:t>M</w:t>
      </w:r>
      <w:r w:rsidR="00AF2E72">
        <w:rPr>
          <w:bCs/>
        </w:rPr>
        <w:t xml:space="preserve"> = 87.09, </w:t>
      </w:r>
      <w:r w:rsidR="00AF2E72">
        <w:rPr>
          <w:bCs/>
          <w:i/>
          <w:iCs/>
        </w:rPr>
        <w:t>SD</w:t>
      </w:r>
      <w:r w:rsidR="00AF2E72">
        <w:rPr>
          <w:bCs/>
        </w:rPr>
        <w:t xml:space="preserve"> = 13.31). </w:t>
      </w:r>
    </w:p>
    <w:p w14:paraId="10F677F8" w14:textId="77777777" w:rsidR="00682F1D" w:rsidRDefault="00682F1D" w:rsidP="00AE6870">
      <w:pPr>
        <w:spacing w:line="480" w:lineRule="auto"/>
        <w:rPr>
          <w:b/>
        </w:rPr>
      </w:pPr>
    </w:p>
    <w:p w14:paraId="2144BE05" w14:textId="77777777" w:rsidR="00785221" w:rsidRDefault="00785221">
      <w:pPr>
        <w:rPr>
          <w:b/>
        </w:rPr>
      </w:pPr>
      <w:r>
        <w:rPr>
          <w:b/>
        </w:rPr>
        <w:br w:type="page"/>
      </w:r>
    </w:p>
    <w:p w14:paraId="00652A72" w14:textId="6DB3AEC5" w:rsidR="00856D02" w:rsidRPr="00856D02" w:rsidRDefault="00856D02" w:rsidP="00AE6870">
      <w:pPr>
        <w:spacing w:line="480" w:lineRule="auto"/>
        <w:rPr>
          <w:bCs/>
        </w:rPr>
      </w:pPr>
      <w:r w:rsidRPr="00856D02">
        <w:rPr>
          <w:b/>
        </w:rPr>
        <w:lastRenderedPageBreak/>
        <w:t>Hypothesis Tests</w:t>
      </w:r>
    </w:p>
    <w:p w14:paraId="78812B2F" w14:textId="1B3D668E" w:rsidR="00AA49B3" w:rsidRDefault="00856D02" w:rsidP="00B00A52">
      <w:pPr>
        <w:spacing w:line="480" w:lineRule="auto"/>
        <w:ind w:firstLine="720"/>
        <w:rPr>
          <w:bCs/>
        </w:rPr>
      </w:pPr>
      <w:r w:rsidRPr="00856D02">
        <w:rPr>
          <w:bCs/>
        </w:rPr>
        <w:t xml:space="preserve">Since there were only </w:t>
      </w:r>
      <w:r w:rsidR="00B760E2">
        <w:rPr>
          <w:bCs/>
        </w:rPr>
        <w:t>six</w:t>
      </w:r>
      <w:r w:rsidR="00B760E2" w:rsidRPr="00856D02">
        <w:rPr>
          <w:bCs/>
        </w:rPr>
        <w:t xml:space="preserve"> </w:t>
      </w:r>
      <w:r w:rsidRPr="00856D02">
        <w:rPr>
          <w:bCs/>
        </w:rPr>
        <w:t>participants who completed the foreign language placement exam, the</w:t>
      </w:r>
      <w:r w:rsidR="008F2EBF">
        <w:rPr>
          <w:bCs/>
        </w:rPr>
        <w:t xml:space="preserve"> expertise</w:t>
      </w:r>
      <w:r w:rsidRPr="00856D02">
        <w:rPr>
          <w:bCs/>
        </w:rPr>
        <w:t xml:space="preserve"> hypotheses </w:t>
      </w:r>
      <w:r w:rsidR="008F2EBF">
        <w:rPr>
          <w:bCs/>
        </w:rPr>
        <w:t xml:space="preserve">associated </w:t>
      </w:r>
      <w:r w:rsidRPr="00856D02">
        <w:rPr>
          <w:bCs/>
        </w:rPr>
        <w:t xml:space="preserve">foreign language scores </w:t>
      </w:r>
      <w:r w:rsidR="008F2EBF">
        <w:rPr>
          <w:bCs/>
        </w:rPr>
        <w:t>was</w:t>
      </w:r>
      <w:r w:rsidR="008F2EBF" w:rsidRPr="00856D02">
        <w:rPr>
          <w:bCs/>
        </w:rPr>
        <w:t xml:space="preserve"> </w:t>
      </w:r>
      <w:r w:rsidRPr="00856D02">
        <w:rPr>
          <w:bCs/>
        </w:rPr>
        <w:t>not analyzed due to the low sample size. Instead, the typing test for all participants was used as the measure of expertise. Therefore, three correlations were calculated</w:t>
      </w:r>
      <w:r w:rsidR="00E449F1">
        <w:rPr>
          <w:bCs/>
        </w:rPr>
        <w:t xml:space="preserve"> on the entire dataset of participants (</w:t>
      </w:r>
      <w:r w:rsidR="00E449F1">
        <w:rPr>
          <w:bCs/>
          <w:i/>
          <w:iCs/>
        </w:rPr>
        <w:t>N</w:t>
      </w:r>
      <w:r w:rsidR="00E449F1">
        <w:rPr>
          <w:bCs/>
        </w:rPr>
        <w:t xml:space="preserve"> = 48)</w:t>
      </w:r>
      <w:r w:rsidRPr="00856D02">
        <w:rPr>
          <w:bCs/>
        </w:rPr>
        <w:t xml:space="preserve">. The first was to confirm the relationship between the APM and the </w:t>
      </w:r>
      <w:r w:rsidR="00AA49B3">
        <w:rPr>
          <w:bCs/>
        </w:rPr>
        <w:t>A</w:t>
      </w:r>
      <w:r w:rsidRPr="00856D02">
        <w:rPr>
          <w:bCs/>
        </w:rPr>
        <w:t>OSPAN</w:t>
      </w:r>
      <w:r w:rsidR="004C061A">
        <w:rPr>
          <w:bCs/>
        </w:rPr>
        <w:t>,</w:t>
      </w:r>
      <w:r w:rsidRPr="00856D02">
        <w:rPr>
          <w:bCs/>
        </w:rPr>
        <w:t xml:space="preserve"> </w:t>
      </w:r>
      <w:r w:rsidRPr="00856D02">
        <w:rPr>
          <w:bCs/>
          <w:i/>
          <w:iCs/>
        </w:rPr>
        <w:t>r</w:t>
      </w:r>
      <w:r w:rsidRPr="00856D02">
        <w:rPr>
          <w:bCs/>
        </w:rPr>
        <w:t xml:space="preserve"> = .5</w:t>
      </w:r>
      <w:r w:rsidR="002B6B34">
        <w:rPr>
          <w:bCs/>
        </w:rPr>
        <w:t>0</w:t>
      </w:r>
      <w:r w:rsidRPr="00856D02">
        <w:rPr>
          <w:bCs/>
        </w:rPr>
        <w:t>. 95% CI [.</w:t>
      </w:r>
      <w:r w:rsidR="002B6B34">
        <w:rPr>
          <w:bCs/>
        </w:rPr>
        <w:t>24</w:t>
      </w:r>
      <w:r w:rsidRPr="00856D02">
        <w:rPr>
          <w:bCs/>
        </w:rPr>
        <w:t>, .7</w:t>
      </w:r>
      <w:r w:rsidR="002B6B34">
        <w:rPr>
          <w:bCs/>
        </w:rPr>
        <w:t>0</w:t>
      </w:r>
      <w:r w:rsidRPr="00856D02">
        <w:rPr>
          <w:bCs/>
        </w:rPr>
        <w:t xml:space="preserve">], </w:t>
      </w:r>
      <w:r w:rsidRPr="00856D02">
        <w:rPr>
          <w:bCs/>
          <w:i/>
          <w:iCs/>
        </w:rPr>
        <w:t>p</w:t>
      </w:r>
      <w:r w:rsidRPr="00856D02">
        <w:rPr>
          <w:bCs/>
        </w:rPr>
        <w:t xml:space="preserve"> &lt; .001</w:t>
      </w:r>
      <w:r w:rsidR="002B6B34">
        <w:rPr>
          <w:bCs/>
        </w:rPr>
        <w:t xml:space="preserve">, </w:t>
      </w:r>
      <w:r w:rsidR="002B6B34">
        <w:rPr>
          <w:bCs/>
          <w:i/>
          <w:iCs/>
        </w:rPr>
        <w:t>R</w:t>
      </w:r>
      <w:r w:rsidR="002B6B34">
        <w:rPr>
          <w:bCs/>
          <w:i/>
          <w:iCs/>
          <w:vertAlign w:val="superscript"/>
        </w:rPr>
        <w:t>2</w:t>
      </w:r>
      <w:r w:rsidR="002B6B34">
        <w:rPr>
          <w:bCs/>
          <w:i/>
          <w:iCs/>
        </w:rPr>
        <w:t xml:space="preserve"> </w:t>
      </w:r>
      <w:r w:rsidR="002B6B34">
        <w:rPr>
          <w:bCs/>
        </w:rPr>
        <w:t>= .25</w:t>
      </w:r>
      <w:r w:rsidR="007B24E1">
        <w:rPr>
          <w:bCs/>
        </w:rPr>
        <w:t xml:space="preserve"> (Figure </w:t>
      </w:r>
      <w:r w:rsidR="00AA49B3">
        <w:rPr>
          <w:bCs/>
        </w:rPr>
        <w:t>8</w:t>
      </w:r>
      <w:r w:rsidR="007B24E1">
        <w:rPr>
          <w:bCs/>
        </w:rPr>
        <w:t>)</w:t>
      </w:r>
      <w:r w:rsidRPr="00856D02">
        <w:rPr>
          <w:bCs/>
        </w:rPr>
        <w:t xml:space="preserve">. This finding confirms that </w:t>
      </w:r>
      <w:r w:rsidRPr="00856D02">
        <w:rPr>
          <w:bCs/>
          <w:i/>
          <w:iCs/>
        </w:rPr>
        <w:t>gF</w:t>
      </w:r>
      <w:r w:rsidRPr="00856D02">
        <w:rPr>
          <w:bCs/>
        </w:rPr>
        <w:t xml:space="preserve"> and working memory</w:t>
      </w:r>
      <w:r w:rsidR="006679DF">
        <w:rPr>
          <w:bCs/>
        </w:rPr>
        <w:t xml:space="preserve"> </w:t>
      </w:r>
      <w:r w:rsidRPr="00856D02">
        <w:rPr>
          <w:bCs/>
        </w:rPr>
        <w:t>were positively correlated, as shown in previous research (Conway et al</w:t>
      </w:r>
      <w:r w:rsidR="0002413C">
        <w:rPr>
          <w:bCs/>
        </w:rPr>
        <w:t>.</w:t>
      </w:r>
      <w:r w:rsidRPr="00856D02">
        <w:rPr>
          <w:bCs/>
        </w:rPr>
        <w:t>, 20</w:t>
      </w:r>
      <w:r w:rsidR="00EB3757">
        <w:rPr>
          <w:bCs/>
        </w:rPr>
        <w:t>0</w:t>
      </w:r>
      <w:r w:rsidRPr="00856D02">
        <w:rPr>
          <w:bCs/>
        </w:rPr>
        <w:t>2; Shelton et al</w:t>
      </w:r>
      <w:r w:rsidR="0002413C">
        <w:rPr>
          <w:bCs/>
        </w:rPr>
        <w:t>.</w:t>
      </w:r>
      <w:r w:rsidRPr="00856D02">
        <w:rPr>
          <w:bCs/>
        </w:rPr>
        <w:t xml:space="preserve">, 2010). The second correlation analyzed was the typing test </w:t>
      </w:r>
      <w:r w:rsidR="00860F24">
        <w:rPr>
          <w:bCs/>
        </w:rPr>
        <w:t xml:space="preserve">score </w:t>
      </w:r>
      <w:r w:rsidRPr="00856D02">
        <w:rPr>
          <w:bCs/>
        </w:rPr>
        <w:t>and the APM</w:t>
      </w:r>
      <w:r w:rsidR="00860F24">
        <w:rPr>
          <w:bCs/>
        </w:rPr>
        <w:t xml:space="preserve"> score</w:t>
      </w:r>
      <w:r w:rsidRPr="00856D02">
        <w:rPr>
          <w:bCs/>
        </w:rPr>
        <w:t xml:space="preserve">, and the correlation was not significant, </w:t>
      </w:r>
      <w:r w:rsidRPr="00856D02">
        <w:rPr>
          <w:bCs/>
          <w:i/>
          <w:iCs/>
        </w:rPr>
        <w:t>r</w:t>
      </w:r>
      <w:r w:rsidRPr="00856D02">
        <w:rPr>
          <w:bCs/>
        </w:rPr>
        <w:t xml:space="preserve"> = .</w:t>
      </w:r>
      <w:r w:rsidR="002B6B34">
        <w:rPr>
          <w:bCs/>
        </w:rPr>
        <w:t>19</w:t>
      </w:r>
      <w:r w:rsidRPr="00856D02">
        <w:rPr>
          <w:bCs/>
        </w:rPr>
        <w:t>, 95% CI [-.</w:t>
      </w:r>
      <w:r w:rsidR="002B6B34">
        <w:rPr>
          <w:bCs/>
        </w:rPr>
        <w:t>11</w:t>
      </w:r>
      <w:r w:rsidRPr="00856D02">
        <w:rPr>
          <w:bCs/>
        </w:rPr>
        <w:t>, .</w:t>
      </w:r>
      <w:r w:rsidR="002B6B34">
        <w:rPr>
          <w:bCs/>
        </w:rPr>
        <w:t>47</w:t>
      </w:r>
      <w:r w:rsidRPr="00856D02">
        <w:rPr>
          <w:bCs/>
        </w:rPr>
        <w:t xml:space="preserve">], </w:t>
      </w:r>
      <w:r w:rsidRPr="00856D02">
        <w:rPr>
          <w:bCs/>
          <w:i/>
          <w:iCs/>
        </w:rPr>
        <w:t>p</w:t>
      </w:r>
      <w:r w:rsidRPr="00856D02">
        <w:rPr>
          <w:bCs/>
        </w:rPr>
        <w:t xml:space="preserve"> = .</w:t>
      </w:r>
      <w:r w:rsidR="002B6B34">
        <w:rPr>
          <w:bCs/>
        </w:rPr>
        <w:t xml:space="preserve">21, </w:t>
      </w:r>
      <w:r w:rsidR="002B6B34">
        <w:rPr>
          <w:bCs/>
          <w:i/>
          <w:iCs/>
        </w:rPr>
        <w:t>R</w:t>
      </w:r>
      <w:r w:rsidR="002B6B34">
        <w:rPr>
          <w:bCs/>
          <w:i/>
          <w:iCs/>
          <w:vertAlign w:val="superscript"/>
        </w:rPr>
        <w:t>2</w:t>
      </w:r>
      <w:r w:rsidR="002B6B34">
        <w:rPr>
          <w:bCs/>
          <w:i/>
          <w:iCs/>
        </w:rPr>
        <w:t xml:space="preserve"> </w:t>
      </w:r>
      <w:r w:rsidR="002B6B34">
        <w:rPr>
          <w:bCs/>
        </w:rPr>
        <w:t>= .04</w:t>
      </w:r>
      <w:r w:rsidR="007B24E1">
        <w:rPr>
          <w:bCs/>
        </w:rPr>
        <w:t xml:space="preserve"> (Figure </w:t>
      </w:r>
      <w:r w:rsidR="00AA49B3">
        <w:rPr>
          <w:bCs/>
        </w:rPr>
        <w:t>9</w:t>
      </w:r>
      <w:r w:rsidR="007B24E1">
        <w:rPr>
          <w:bCs/>
        </w:rPr>
        <w:t>)</w:t>
      </w:r>
      <w:r w:rsidRPr="00856D02">
        <w:rPr>
          <w:bCs/>
        </w:rPr>
        <w:t xml:space="preserve">. The final correlation observed was the </w:t>
      </w:r>
      <w:r w:rsidR="00AA49B3">
        <w:rPr>
          <w:bCs/>
        </w:rPr>
        <w:t>A</w:t>
      </w:r>
      <w:r w:rsidRPr="00856D02">
        <w:rPr>
          <w:bCs/>
        </w:rPr>
        <w:t>OSPAN and the typing test</w:t>
      </w:r>
      <w:r w:rsidR="00860F24">
        <w:rPr>
          <w:bCs/>
        </w:rPr>
        <w:t xml:space="preserve"> scores</w:t>
      </w:r>
      <w:r w:rsidRPr="00856D02">
        <w:rPr>
          <w:bCs/>
        </w:rPr>
        <w:t xml:space="preserve">, and this correlation was also not significant, </w:t>
      </w:r>
      <w:r w:rsidRPr="00856D02">
        <w:rPr>
          <w:bCs/>
          <w:i/>
          <w:iCs/>
        </w:rPr>
        <w:t>r</w:t>
      </w:r>
      <w:r w:rsidRPr="00856D02">
        <w:rPr>
          <w:bCs/>
        </w:rPr>
        <w:t xml:space="preserve"> = .2</w:t>
      </w:r>
      <w:r w:rsidR="002B6B34">
        <w:rPr>
          <w:bCs/>
        </w:rPr>
        <w:t>3</w:t>
      </w:r>
      <w:r w:rsidRPr="00856D02">
        <w:rPr>
          <w:bCs/>
        </w:rPr>
        <w:t>, 95% CI [-.0</w:t>
      </w:r>
      <w:r w:rsidR="002B6B34">
        <w:rPr>
          <w:bCs/>
        </w:rPr>
        <w:t>8</w:t>
      </w:r>
      <w:r w:rsidRPr="00856D02">
        <w:rPr>
          <w:bCs/>
        </w:rPr>
        <w:t xml:space="preserve">, .50], </w:t>
      </w:r>
      <w:r w:rsidRPr="00856D02">
        <w:rPr>
          <w:bCs/>
          <w:i/>
          <w:iCs/>
        </w:rPr>
        <w:t>p</w:t>
      </w:r>
      <w:r w:rsidRPr="00856D02">
        <w:rPr>
          <w:bCs/>
        </w:rPr>
        <w:t xml:space="preserve"> = .1</w:t>
      </w:r>
      <w:r w:rsidR="002B6B34">
        <w:rPr>
          <w:bCs/>
        </w:rPr>
        <w:t xml:space="preserve">5, </w:t>
      </w:r>
      <w:r w:rsidR="002B6B34">
        <w:rPr>
          <w:bCs/>
          <w:i/>
          <w:iCs/>
        </w:rPr>
        <w:t>R</w:t>
      </w:r>
      <w:r w:rsidR="002B6B34">
        <w:rPr>
          <w:bCs/>
          <w:i/>
          <w:iCs/>
          <w:vertAlign w:val="superscript"/>
        </w:rPr>
        <w:t>2</w:t>
      </w:r>
      <w:r w:rsidR="002B6B34">
        <w:rPr>
          <w:bCs/>
          <w:i/>
          <w:iCs/>
        </w:rPr>
        <w:t xml:space="preserve"> </w:t>
      </w:r>
      <w:r w:rsidR="002B6B34">
        <w:rPr>
          <w:bCs/>
        </w:rPr>
        <w:t>= .05</w:t>
      </w:r>
      <w:r w:rsidR="007B24E1">
        <w:rPr>
          <w:bCs/>
        </w:rPr>
        <w:t xml:space="preserve"> (Figure 1</w:t>
      </w:r>
      <w:r w:rsidR="00AA49B3">
        <w:rPr>
          <w:bCs/>
        </w:rPr>
        <w:t>0</w:t>
      </w:r>
      <w:r w:rsidR="007B24E1">
        <w:rPr>
          <w:bCs/>
        </w:rPr>
        <w:t>)</w:t>
      </w:r>
      <w:r w:rsidRPr="00856D02">
        <w:rPr>
          <w:bCs/>
        </w:rPr>
        <w:t xml:space="preserve">. </w:t>
      </w:r>
    </w:p>
    <w:p w14:paraId="1D9426D0" w14:textId="57A1A924" w:rsidR="00B00A52" w:rsidRDefault="00B00A52" w:rsidP="00B00A52">
      <w:pPr>
        <w:ind w:firstLine="720"/>
        <w:rPr>
          <w:bCs/>
        </w:rPr>
      </w:pPr>
    </w:p>
    <w:p w14:paraId="6FE2B107" w14:textId="66AE4969" w:rsidR="00B00A52" w:rsidRDefault="00B00A52" w:rsidP="00B00A52">
      <w:pPr>
        <w:ind w:firstLine="720"/>
        <w:rPr>
          <w:bCs/>
        </w:rPr>
      </w:pPr>
    </w:p>
    <w:p w14:paraId="47432254" w14:textId="77777777" w:rsidR="00B00A52" w:rsidRDefault="00B00A52" w:rsidP="00B00A52">
      <w:pPr>
        <w:ind w:firstLine="720"/>
        <w:rPr>
          <w:bCs/>
        </w:rPr>
      </w:pPr>
    </w:p>
    <w:p w14:paraId="559A727E" w14:textId="213E9F3A" w:rsidR="00AA49B3" w:rsidRPr="00E971AE" w:rsidRDefault="007B24E1" w:rsidP="00E971AE">
      <w:pPr>
        <w:spacing w:line="480" w:lineRule="auto"/>
        <w:jc w:val="center"/>
        <w:rPr>
          <w:bCs/>
        </w:rPr>
      </w:pPr>
      <w:r>
        <w:rPr>
          <w:bCs/>
          <w:noProof/>
        </w:rPr>
        <w:drawing>
          <wp:inline distT="0" distB="0" distL="0" distR="0" wp14:anchorId="3C44CEF0" wp14:editId="09DD5560">
            <wp:extent cx="3149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SPAN&amp;AMP.jpeg"/>
                    <pic:cNvPicPr/>
                  </pic:nvPicPr>
                  <pic:blipFill>
                    <a:blip r:embed="rId28">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6EFE0C8C" w14:textId="7997F4E2" w:rsidR="007B24E1" w:rsidRPr="0031098D" w:rsidRDefault="007B24E1" w:rsidP="0031098D">
      <w:pPr>
        <w:rPr>
          <w:bCs/>
          <w:i/>
          <w:iCs/>
        </w:rPr>
      </w:pPr>
      <w:r w:rsidRPr="00B00A52">
        <w:rPr>
          <w:bCs/>
        </w:rPr>
        <w:t xml:space="preserve">Figure </w:t>
      </w:r>
      <w:r w:rsidR="00EF7398" w:rsidRPr="00B00A52">
        <w:rPr>
          <w:bCs/>
        </w:rPr>
        <w:t>8</w:t>
      </w:r>
      <w:r w:rsidRPr="00B00A52">
        <w:rPr>
          <w:bCs/>
        </w:rPr>
        <w:t xml:space="preserve">. </w:t>
      </w:r>
      <w:r w:rsidR="0031098D" w:rsidRPr="00B00A52">
        <w:t>Scatterplot to Show Correlation for AOSPAN and APM:</w:t>
      </w:r>
      <w:r w:rsidR="0031098D" w:rsidRPr="00B00A52">
        <w:rPr>
          <w:bCs/>
        </w:rPr>
        <w:t xml:space="preserve"> </w:t>
      </w:r>
      <w:r w:rsidRPr="00B00A52">
        <w:rPr>
          <w:bCs/>
        </w:rPr>
        <w:t>This scatterplot</w:t>
      </w:r>
      <w:r w:rsidRPr="00785221">
        <w:rPr>
          <w:bCs/>
        </w:rPr>
        <w:t xml:space="preserve"> demonstrates the correlation between the AOSPAN scores and the APM. </w:t>
      </w:r>
    </w:p>
    <w:p w14:paraId="0B7D51E5" w14:textId="714B52CC" w:rsidR="006679DF" w:rsidRDefault="006679DF" w:rsidP="00B00A52">
      <w:pPr>
        <w:jc w:val="center"/>
        <w:rPr>
          <w:bCs/>
        </w:rPr>
      </w:pPr>
    </w:p>
    <w:p w14:paraId="71B45F15" w14:textId="2FB095F3" w:rsidR="00B00A52" w:rsidRDefault="00B00A52" w:rsidP="00B00A52">
      <w:pPr>
        <w:jc w:val="center"/>
        <w:rPr>
          <w:bCs/>
        </w:rPr>
      </w:pPr>
    </w:p>
    <w:p w14:paraId="247565B8" w14:textId="77777777" w:rsidR="00B00A52" w:rsidRDefault="00B00A52" w:rsidP="00B00A52">
      <w:pPr>
        <w:jc w:val="center"/>
        <w:rPr>
          <w:bCs/>
        </w:rPr>
      </w:pPr>
    </w:p>
    <w:p w14:paraId="78148F97" w14:textId="33B824AE" w:rsidR="00AA49B3" w:rsidRPr="00E971AE" w:rsidRDefault="007B24E1" w:rsidP="00E971AE">
      <w:pPr>
        <w:spacing w:line="480" w:lineRule="auto"/>
        <w:jc w:val="center"/>
        <w:rPr>
          <w:bCs/>
        </w:rPr>
      </w:pPr>
      <w:r>
        <w:rPr>
          <w:bCs/>
          <w:noProof/>
        </w:rPr>
        <w:lastRenderedPageBreak/>
        <w:drawing>
          <wp:inline distT="0" distB="0" distL="0" distR="0" wp14:anchorId="523321BA" wp14:editId="6C613181">
            <wp:extent cx="3149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T&amp;AMP.jpeg"/>
                    <pic:cNvPicPr/>
                  </pic:nvPicPr>
                  <pic:blipFill>
                    <a:blip r:embed="rId29">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9450ACE" w14:textId="0E629C58" w:rsidR="007B24E1" w:rsidRPr="0031098D" w:rsidRDefault="007B24E1" w:rsidP="0031098D">
      <w:pPr>
        <w:rPr>
          <w:bCs/>
          <w:i/>
          <w:iCs/>
        </w:rPr>
      </w:pPr>
      <w:r w:rsidRPr="00B00A52">
        <w:rPr>
          <w:bCs/>
        </w:rPr>
        <w:t xml:space="preserve">Figure </w:t>
      </w:r>
      <w:r w:rsidR="00EF7398" w:rsidRPr="00B00A52">
        <w:rPr>
          <w:bCs/>
        </w:rPr>
        <w:t>9</w:t>
      </w:r>
      <w:r w:rsidRPr="00B00A52">
        <w:rPr>
          <w:bCs/>
        </w:rPr>
        <w:t xml:space="preserve">.  </w:t>
      </w:r>
      <w:r w:rsidR="0031098D" w:rsidRPr="00B00A52">
        <w:t>Scatterplot to Show Correlation for Typing Test and APM</w:t>
      </w:r>
      <w:r w:rsidR="0031098D" w:rsidRPr="00B00A52">
        <w:rPr>
          <w:bCs/>
        </w:rPr>
        <w:t xml:space="preserve">: </w:t>
      </w:r>
      <w:r w:rsidRPr="00B00A52">
        <w:rPr>
          <w:bCs/>
        </w:rPr>
        <w:t>This scatterplot</w:t>
      </w:r>
      <w:r w:rsidRPr="00785221">
        <w:rPr>
          <w:bCs/>
        </w:rPr>
        <w:t xml:space="preserve"> shows the correlation between the typing test and the APM. </w:t>
      </w:r>
    </w:p>
    <w:p w14:paraId="080C44B1" w14:textId="762C30C2" w:rsidR="006679DF" w:rsidRDefault="006679DF" w:rsidP="00B00A52">
      <w:pPr>
        <w:jc w:val="center"/>
        <w:rPr>
          <w:bCs/>
        </w:rPr>
      </w:pPr>
    </w:p>
    <w:p w14:paraId="185789BA" w14:textId="77777777" w:rsidR="00B00A52" w:rsidRDefault="00B00A52" w:rsidP="00B00A52">
      <w:pPr>
        <w:jc w:val="center"/>
        <w:rPr>
          <w:bCs/>
        </w:rPr>
      </w:pPr>
    </w:p>
    <w:p w14:paraId="687B2B29" w14:textId="77777777" w:rsidR="00AA49B3" w:rsidRDefault="00AA49B3" w:rsidP="00B00A52">
      <w:pPr>
        <w:jc w:val="center"/>
        <w:rPr>
          <w:bCs/>
        </w:rPr>
      </w:pPr>
    </w:p>
    <w:p w14:paraId="02A69294" w14:textId="403D3AF9" w:rsidR="007B24E1" w:rsidRDefault="007B24E1" w:rsidP="007B24E1">
      <w:pPr>
        <w:spacing w:line="480" w:lineRule="auto"/>
        <w:jc w:val="center"/>
        <w:rPr>
          <w:bCs/>
        </w:rPr>
      </w:pPr>
      <w:r>
        <w:rPr>
          <w:bCs/>
          <w:noProof/>
        </w:rPr>
        <w:drawing>
          <wp:inline distT="0" distB="0" distL="0" distR="0" wp14:anchorId="5B8CBDF1" wp14:editId="0F17284C">
            <wp:extent cx="31496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PAN&amp;TT.jpeg"/>
                    <pic:cNvPicPr/>
                  </pic:nvPicPr>
                  <pic:blipFill>
                    <a:blip r:embed="rId30">
                      <a:extLst>
                        <a:ext uri="{28A0092B-C50C-407E-A947-70E740481C1C}">
                          <a14:useLocalDpi xmlns:a14="http://schemas.microsoft.com/office/drawing/2010/main" val="0"/>
                        </a:ext>
                      </a:extLst>
                    </a:blip>
                    <a:stretch>
                      <a:fillRect/>
                    </a:stretch>
                  </pic:blipFill>
                  <pic:spPr>
                    <a:xfrm>
                      <a:off x="0" y="0"/>
                      <a:ext cx="3149600" cy="2044700"/>
                    </a:xfrm>
                    <a:prstGeom prst="rect">
                      <a:avLst/>
                    </a:prstGeom>
                  </pic:spPr>
                </pic:pic>
              </a:graphicData>
            </a:graphic>
          </wp:inline>
        </w:drawing>
      </w:r>
    </w:p>
    <w:p w14:paraId="217272EC" w14:textId="1D03799B" w:rsidR="007B24E1" w:rsidRDefault="007B24E1" w:rsidP="0031098D">
      <w:pPr>
        <w:rPr>
          <w:bCs/>
          <w:i/>
          <w:iCs/>
        </w:rPr>
      </w:pPr>
      <w:r w:rsidRPr="00B00A52">
        <w:rPr>
          <w:bCs/>
        </w:rPr>
        <w:t>Figure 1</w:t>
      </w:r>
      <w:r w:rsidR="00EF7398" w:rsidRPr="00B00A52">
        <w:rPr>
          <w:bCs/>
        </w:rPr>
        <w:t xml:space="preserve">0. </w:t>
      </w:r>
      <w:r w:rsidR="0031098D" w:rsidRPr="00B00A52">
        <w:t>Scatterplot to Show Correlation for Typing Test and AOSPAN:</w:t>
      </w:r>
      <w:r w:rsidR="0031098D" w:rsidRPr="00B00A52">
        <w:rPr>
          <w:bCs/>
        </w:rPr>
        <w:t xml:space="preserve"> </w:t>
      </w:r>
      <w:r w:rsidRPr="00B00A52">
        <w:rPr>
          <w:bCs/>
        </w:rPr>
        <w:t>This</w:t>
      </w:r>
      <w:r w:rsidRPr="00785221">
        <w:rPr>
          <w:bCs/>
        </w:rPr>
        <w:t xml:space="preserve"> scatterplot shows the correlation between the typing test and the AOSPAN. </w:t>
      </w:r>
    </w:p>
    <w:p w14:paraId="295CF6DE" w14:textId="77777777" w:rsidR="00AA49B3" w:rsidRPr="0031098D" w:rsidRDefault="00AA49B3" w:rsidP="0031098D">
      <w:pPr>
        <w:rPr>
          <w:bCs/>
          <w:i/>
          <w:iCs/>
        </w:rPr>
      </w:pPr>
    </w:p>
    <w:p w14:paraId="6EC52AAF" w14:textId="6764524B" w:rsidR="00AA49B3" w:rsidRDefault="00AA49B3" w:rsidP="00B00A52">
      <w:pPr>
        <w:rPr>
          <w:bCs/>
        </w:rPr>
      </w:pPr>
    </w:p>
    <w:p w14:paraId="0EB5F95D" w14:textId="77777777" w:rsidR="00B00A52" w:rsidRPr="007B24E1" w:rsidRDefault="00B00A52" w:rsidP="00B00A52">
      <w:pPr>
        <w:rPr>
          <w:bCs/>
        </w:rPr>
      </w:pPr>
    </w:p>
    <w:p w14:paraId="492441EF" w14:textId="6EC7BDAA" w:rsidR="00086AD5" w:rsidRDefault="00856D02" w:rsidP="002B6B34">
      <w:pPr>
        <w:spacing w:line="480" w:lineRule="auto"/>
        <w:ind w:firstLine="720"/>
      </w:pPr>
      <w:r w:rsidRPr="00856D02">
        <w:rPr>
          <w:bCs/>
        </w:rPr>
        <w:t>Since over a quarter of the sample did not perform the math portion to the recommended 85%, we performed regression models using the math score as a covariate to determine the relation (</w:t>
      </w:r>
      <w:r w:rsidRPr="00856D02">
        <w:rPr>
          <w:bCs/>
          <w:i/>
          <w:iCs/>
        </w:rPr>
        <w:t>pr</w:t>
      </w:r>
      <w:r w:rsidRPr="00856D02">
        <w:rPr>
          <w:bCs/>
        </w:rPr>
        <w:t>) between variables controlling for math performance</w:t>
      </w:r>
      <w:r w:rsidR="00B550E5">
        <w:rPr>
          <w:bCs/>
        </w:rPr>
        <w:t xml:space="preserve"> on the complete set of participants</w:t>
      </w:r>
      <w:r w:rsidRPr="00856D02">
        <w:rPr>
          <w:bCs/>
        </w:rPr>
        <w:t xml:space="preserve">. </w:t>
      </w:r>
      <w:r w:rsidRPr="00856D02">
        <w:t xml:space="preserve">The first regression model was the APM predicted by the </w:t>
      </w:r>
      <w:r w:rsidR="003C21EE">
        <w:t>A</w:t>
      </w:r>
      <w:r w:rsidRPr="00856D02">
        <w:t xml:space="preserve">OSPAN’s letter recall score and math accuracy, </w:t>
      </w:r>
      <w:proofErr w:type="gramStart"/>
      <w:r w:rsidRPr="00856D02">
        <w:rPr>
          <w:i/>
        </w:rPr>
        <w:t>F</w:t>
      </w:r>
      <w:r w:rsidRPr="00856D02">
        <w:t>(</w:t>
      </w:r>
      <w:proofErr w:type="gramEnd"/>
      <w:r w:rsidRPr="00856D02">
        <w:t>2, 4</w:t>
      </w:r>
      <w:r w:rsidR="002B6B34">
        <w:t>0</w:t>
      </w:r>
      <w:r w:rsidRPr="00856D02">
        <w:t xml:space="preserve">) = </w:t>
      </w:r>
      <w:r w:rsidR="002B6B34">
        <w:t>7.99</w:t>
      </w:r>
      <w:r w:rsidRPr="00856D02">
        <w:t xml:space="preserve">, </w:t>
      </w:r>
      <w:r w:rsidRPr="00856D02">
        <w:rPr>
          <w:i/>
        </w:rPr>
        <w:t xml:space="preserve">p </w:t>
      </w:r>
      <w:r w:rsidRPr="00856D02">
        <w:rPr>
          <w:iCs/>
        </w:rPr>
        <w:t>=</w:t>
      </w:r>
      <w:r w:rsidRPr="00856D02">
        <w:t xml:space="preserve"> &lt; .001, </w:t>
      </w:r>
      <w:r w:rsidRPr="00856D02">
        <w:rPr>
          <w:i/>
        </w:rPr>
        <w:t>R</w:t>
      </w:r>
      <w:r w:rsidRPr="00856D02">
        <w:rPr>
          <w:i/>
          <w:vertAlign w:val="superscript"/>
        </w:rPr>
        <w:t>2</w:t>
      </w:r>
      <w:r w:rsidRPr="00856D02">
        <w:rPr>
          <w:vertAlign w:val="superscript"/>
        </w:rPr>
        <w:t xml:space="preserve"> </w:t>
      </w:r>
      <w:r w:rsidRPr="00856D02">
        <w:t>= .</w:t>
      </w:r>
      <w:r w:rsidR="002B6B34">
        <w:t>2</w:t>
      </w:r>
      <w:r w:rsidR="007E49AD">
        <w:t>9</w:t>
      </w:r>
      <w:r w:rsidRPr="00856D02">
        <w:t xml:space="preserve">. The partial correlation of </w:t>
      </w:r>
      <w:r w:rsidR="003C21EE">
        <w:t>A</w:t>
      </w:r>
      <w:r w:rsidRPr="00856D02">
        <w:t>OSPAN and APM was .</w:t>
      </w:r>
      <w:r w:rsidR="002B6B34">
        <w:t>39</w:t>
      </w:r>
      <w:r w:rsidRPr="00856D02">
        <w:t xml:space="preserve">. The second regression model was the typing score predicted by the </w:t>
      </w:r>
      <w:r w:rsidR="00AA49B3">
        <w:lastRenderedPageBreak/>
        <w:t>A</w:t>
      </w:r>
      <w:r w:rsidRPr="00856D02">
        <w:t xml:space="preserve">OSPAN’s letter recall and math accuracy, </w:t>
      </w:r>
      <w:proofErr w:type="gramStart"/>
      <w:r w:rsidRPr="00856D02">
        <w:rPr>
          <w:i/>
          <w:iCs/>
        </w:rPr>
        <w:t>F</w:t>
      </w:r>
      <w:r w:rsidRPr="00856D02">
        <w:t>(</w:t>
      </w:r>
      <w:proofErr w:type="gramEnd"/>
      <w:r w:rsidRPr="00856D02">
        <w:t xml:space="preserve">2, 38) = 1.31, </w:t>
      </w:r>
      <w:r w:rsidRPr="00856D02">
        <w:rPr>
          <w:i/>
          <w:iCs/>
        </w:rPr>
        <w:t>p</w:t>
      </w:r>
      <w:r w:rsidRPr="00856D02">
        <w:t xml:space="preserve"> = .2</w:t>
      </w:r>
      <w:r w:rsidR="002B6B34">
        <w:t>7</w:t>
      </w:r>
      <w:r w:rsidRPr="00856D02">
        <w:t xml:space="preserve">, </w:t>
      </w:r>
      <w:r w:rsidRPr="00856D02">
        <w:rPr>
          <w:i/>
        </w:rPr>
        <w:t>R</w:t>
      </w:r>
      <w:r w:rsidRPr="00856D02">
        <w:rPr>
          <w:i/>
          <w:vertAlign w:val="superscript"/>
        </w:rPr>
        <w:t>2</w:t>
      </w:r>
      <w:r w:rsidRPr="00856D02">
        <w:t xml:space="preserve"> = .0</w:t>
      </w:r>
      <w:r w:rsidR="007E49AD">
        <w:t>7</w:t>
      </w:r>
      <w:r w:rsidRPr="00856D02">
        <w:t xml:space="preserve">. The partial correlation of the typing test and </w:t>
      </w:r>
      <w:r w:rsidR="003C21EE">
        <w:t>A</w:t>
      </w:r>
      <w:r w:rsidRPr="00856D02">
        <w:t>OSPAN letter recall and math accuracy was .1</w:t>
      </w:r>
      <w:r w:rsidR="007E49AD">
        <w:t>5</w:t>
      </w:r>
      <w:r w:rsidRPr="00856D02">
        <w:t xml:space="preserve">. Since the APM scales did not depend on math accuracy, no regression was necessary to determine a partial relationship between APM and the typing test. </w:t>
      </w:r>
    </w:p>
    <w:p w14:paraId="3662BB87" w14:textId="7FC42701" w:rsidR="00856D02" w:rsidRDefault="00EA64F7" w:rsidP="002B6B34">
      <w:pPr>
        <w:spacing w:line="480" w:lineRule="auto"/>
        <w:ind w:firstLine="720"/>
      </w:pPr>
      <w:r>
        <w:t xml:space="preserve">Given the potential low effort from participants who did not complete the </w:t>
      </w:r>
      <w:r w:rsidR="00AA49B3">
        <w:t>A</w:t>
      </w:r>
      <w:r>
        <w:t xml:space="preserve">OSPAN with 85% accuracy, we also examined the correlation between our three variables for the </w:t>
      </w:r>
      <w:r w:rsidR="00CD344F">
        <w:t>smaller subset of participants (</w:t>
      </w:r>
      <w:r w:rsidR="00EB241D">
        <w:rPr>
          <w:i/>
          <w:iCs/>
        </w:rPr>
        <w:t>N</w:t>
      </w:r>
      <w:r w:rsidR="00EB241D">
        <w:t xml:space="preserve"> </w:t>
      </w:r>
      <w:r w:rsidR="00CD344F">
        <w:t xml:space="preserve">= 35). The correlation between </w:t>
      </w:r>
      <w:r w:rsidR="00782498">
        <w:t>the APM and the AOSPAN</w:t>
      </w:r>
      <w:r w:rsidR="00CD344F">
        <w:t xml:space="preserve"> was</w:t>
      </w:r>
      <w:r w:rsidR="003D5E50">
        <w:t xml:space="preserve"> significant,</w:t>
      </w:r>
      <w:r w:rsidR="005562B5">
        <w:t xml:space="preserve"> </w:t>
      </w:r>
      <w:r w:rsidR="00782498" w:rsidRPr="00856D02">
        <w:rPr>
          <w:bCs/>
          <w:i/>
          <w:iCs/>
        </w:rPr>
        <w:t>r</w:t>
      </w:r>
      <w:r w:rsidR="00782498" w:rsidRPr="00856D02">
        <w:rPr>
          <w:bCs/>
        </w:rPr>
        <w:t xml:space="preserve"> = .</w:t>
      </w:r>
      <w:r w:rsidR="00782498">
        <w:rPr>
          <w:bCs/>
        </w:rPr>
        <w:t>46</w:t>
      </w:r>
      <w:r w:rsidR="00782498" w:rsidRPr="00856D02">
        <w:rPr>
          <w:bCs/>
        </w:rPr>
        <w:t>, 95% CI [.</w:t>
      </w:r>
      <w:r w:rsidR="00782498">
        <w:rPr>
          <w:bCs/>
        </w:rPr>
        <w:t>14</w:t>
      </w:r>
      <w:r w:rsidR="00782498" w:rsidRPr="00856D02">
        <w:rPr>
          <w:bCs/>
        </w:rPr>
        <w:t>, .</w:t>
      </w:r>
      <w:r w:rsidR="00782498">
        <w:rPr>
          <w:bCs/>
        </w:rPr>
        <w:t>70</w:t>
      </w:r>
      <w:r w:rsidR="00782498" w:rsidRPr="00856D02">
        <w:rPr>
          <w:bCs/>
        </w:rPr>
        <w:t xml:space="preserve">], </w:t>
      </w:r>
      <w:r w:rsidR="00782498" w:rsidRPr="00856D02">
        <w:rPr>
          <w:bCs/>
          <w:i/>
          <w:iCs/>
        </w:rPr>
        <w:t>p</w:t>
      </w:r>
      <w:r w:rsidR="00782498" w:rsidRPr="00856D02">
        <w:rPr>
          <w:bCs/>
        </w:rPr>
        <w:t xml:space="preserve"> = .</w:t>
      </w:r>
      <w:r w:rsidR="00782498">
        <w:rPr>
          <w:bCs/>
        </w:rPr>
        <w:t xml:space="preserve">006, </w:t>
      </w:r>
      <w:r w:rsidR="00782498">
        <w:rPr>
          <w:bCs/>
          <w:i/>
          <w:iCs/>
        </w:rPr>
        <w:t>R</w:t>
      </w:r>
      <w:r w:rsidR="00782498">
        <w:rPr>
          <w:bCs/>
          <w:i/>
          <w:iCs/>
          <w:vertAlign w:val="superscript"/>
        </w:rPr>
        <w:t>2</w:t>
      </w:r>
      <w:r w:rsidR="00782498">
        <w:rPr>
          <w:bCs/>
          <w:i/>
          <w:iCs/>
        </w:rPr>
        <w:t xml:space="preserve"> </w:t>
      </w:r>
      <w:r w:rsidR="00782498">
        <w:rPr>
          <w:bCs/>
        </w:rPr>
        <w:t>= .</w:t>
      </w:r>
      <w:r w:rsidR="00FA54D1">
        <w:rPr>
          <w:bCs/>
        </w:rPr>
        <w:t>21</w:t>
      </w:r>
      <w:r w:rsidR="00782498">
        <w:rPr>
          <w:bCs/>
        </w:rPr>
        <w:t xml:space="preserve">. </w:t>
      </w:r>
      <w:r w:rsidR="005562B5">
        <w:rPr>
          <w:bCs/>
        </w:rPr>
        <w:t xml:space="preserve">The correlation </w:t>
      </w:r>
      <w:proofErr w:type="gramStart"/>
      <w:r w:rsidR="005562B5">
        <w:rPr>
          <w:bCs/>
        </w:rPr>
        <w:t xml:space="preserve">between </w:t>
      </w:r>
      <w:r w:rsidR="00782498">
        <w:rPr>
          <w:bCs/>
        </w:rPr>
        <w:t xml:space="preserve"> the</w:t>
      </w:r>
      <w:proofErr w:type="gramEnd"/>
      <w:r w:rsidR="00782498">
        <w:rPr>
          <w:bCs/>
        </w:rPr>
        <w:t xml:space="preserve"> typing test and APM </w:t>
      </w:r>
      <w:r w:rsidR="00EB241D">
        <w:rPr>
          <w:bCs/>
        </w:rPr>
        <w:t xml:space="preserve"> was </w:t>
      </w:r>
      <w:r w:rsidR="00DC602F">
        <w:rPr>
          <w:bCs/>
        </w:rPr>
        <w:t xml:space="preserve">not significant, </w:t>
      </w:r>
      <w:r w:rsidR="00EB241D" w:rsidRPr="00856D02">
        <w:rPr>
          <w:bCs/>
          <w:i/>
          <w:iCs/>
        </w:rPr>
        <w:t>r</w:t>
      </w:r>
      <w:r w:rsidR="00EB241D" w:rsidRPr="00856D02">
        <w:rPr>
          <w:bCs/>
        </w:rPr>
        <w:t xml:space="preserve"> = .</w:t>
      </w:r>
      <w:r w:rsidR="00EB241D">
        <w:rPr>
          <w:bCs/>
        </w:rPr>
        <w:t>08</w:t>
      </w:r>
      <w:r w:rsidR="00EB241D" w:rsidRPr="00856D02">
        <w:rPr>
          <w:bCs/>
        </w:rPr>
        <w:t>, 95% CI [-.</w:t>
      </w:r>
      <w:r w:rsidR="00EB241D">
        <w:rPr>
          <w:bCs/>
        </w:rPr>
        <w:t>28</w:t>
      </w:r>
      <w:r w:rsidR="00EB241D" w:rsidRPr="00856D02">
        <w:rPr>
          <w:bCs/>
        </w:rPr>
        <w:t>, .</w:t>
      </w:r>
      <w:r w:rsidR="00EB241D">
        <w:rPr>
          <w:bCs/>
        </w:rPr>
        <w:t>42</w:t>
      </w:r>
      <w:r w:rsidR="00EB241D" w:rsidRPr="00856D02">
        <w:rPr>
          <w:bCs/>
        </w:rPr>
        <w:t xml:space="preserve">], </w:t>
      </w:r>
      <w:r w:rsidR="00EB241D" w:rsidRPr="00856D02">
        <w:rPr>
          <w:bCs/>
          <w:i/>
          <w:iCs/>
        </w:rPr>
        <w:t>p</w:t>
      </w:r>
      <w:r w:rsidR="00EB241D" w:rsidRPr="00856D02">
        <w:rPr>
          <w:bCs/>
        </w:rPr>
        <w:t xml:space="preserve"> = .</w:t>
      </w:r>
      <w:r w:rsidR="00EB241D">
        <w:rPr>
          <w:bCs/>
        </w:rPr>
        <w:t xml:space="preserve">67, </w:t>
      </w:r>
      <w:r w:rsidR="00EB241D">
        <w:rPr>
          <w:bCs/>
          <w:i/>
          <w:iCs/>
        </w:rPr>
        <w:t>R</w:t>
      </w:r>
      <w:r w:rsidR="00EB241D">
        <w:rPr>
          <w:bCs/>
          <w:i/>
          <w:iCs/>
          <w:vertAlign w:val="superscript"/>
        </w:rPr>
        <w:t>2</w:t>
      </w:r>
      <w:r w:rsidR="00EB241D">
        <w:rPr>
          <w:bCs/>
          <w:i/>
          <w:iCs/>
        </w:rPr>
        <w:t xml:space="preserve"> </w:t>
      </w:r>
      <w:r w:rsidR="00EB241D">
        <w:rPr>
          <w:bCs/>
        </w:rPr>
        <w:t>= .</w:t>
      </w:r>
      <w:r w:rsidR="00FA54D1">
        <w:rPr>
          <w:bCs/>
        </w:rPr>
        <w:t>006</w:t>
      </w:r>
      <w:r w:rsidR="00EB241D">
        <w:rPr>
          <w:bCs/>
        </w:rPr>
        <w:t xml:space="preserve">. The final </w:t>
      </w:r>
      <w:proofErr w:type="gramStart"/>
      <w:r w:rsidR="00EB241D">
        <w:rPr>
          <w:bCs/>
        </w:rPr>
        <w:t>correlation  between</w:t>
      </w:r>
      <w:proofErr w:type="gramEnd"/>
      <w:r w:rsidR="00EB241D">
        <w:rPr>
          <w:bCs/>
        </w:rPr>
        <w:t xml:space="preserve"> the AOSPAN and the typing test</w:t>
      </w:r>
      <w:r w:rsidR="00DC602F">
        <w:rPr>
          <w:bCs/>
        </w:rPr>
        <w:t xml:space="preserve"> was also not significant,</w:t>
      </w:r>
      <w:r w:rsidR="00EB241D">
        <w:rPr>
          <w:bCs/>
        </w:rPr>
        <w:t xml:space="preserve"> </w:t>
      </w:r>
      <w:r w:rsidR="00EB241D" w:rsidRPr="00856D02">
        <w:rPr>
          <w:bCs/>
          <w:i/>
          <w:iCs/>
        </w:rPr>
        <w:t>r</w:t>
      </w:r>
      <w:r w:rsidR="00EB241D" w:rsidRPr="00856D02">
        <w:rPr>
          <w:bCs/>
        </w:rPr>
        <w:t xml:space="preserve"> = .</w:t>
      </w:r>
      <w:r w:rsidR="00EB241D">
        <w:rPr>
          <w:bCs/>
        </w:rPr>
        <w:t>12</w:t>
      </w:r>
      <w:r w:rsidR="00EB241D" w:rsidRPr="00856D02">
        <w:rPr>
          <w:bCs/>
        </w:rPr>
        <w:t>, 95% CI [-.</w:t>
      </w:r>
      <w:r w:rsidR="00EB241D">
        <w:rPr>
          <w:bCs/>
        </w:rPr>
        <w:t>23</w:t>
      </w:r>
      <w:r w:rsidR="00EB241D" w:rsidRPr="00856D02">
        <w:rPr>
          <w:bCs/>
        </w:rPr>
        <w:t>, .</w:t>
      </w:r>
      <w:r w:rsidR="00EB241D">
        <w:rPr>
          <w:bCs/>
        </w:rPr>
        <w:t>46</w:t>
      </w:r>
      <w:r w:rsidR="00EB241D" w:rsidRPr="00856D02">
        <w:rPr>
          <w:bCs/>
        </w:rPr>
        <w:t xml:space="preserve">], </w:t>
      </w:r>
      <w:r w:rsidR="00EB241D" w:rsidRPr="00856D02">
        <w:rPr>
          <w:bCs/>
          <w:i/>
          <w:iCs/>
        </w:rPr>
        <w:t>p</w:t>
      </w:r>
      <w:r w:rsidR="00EB241D" w:rsidRPr="00856D02">
        <w:rPr>
          <w:bCs/>
        </w:rPr>
        <w:t xml:space="preserve"> = .</w:t>
      </w:r>
      <w:r w:rsidR="00EB241D">
        <w:rPr>
          <w:bCs/>
        </w:rPr>
        <w:t xml:space="preserve">48, </w:t>
      </w:r>
      <w:r w:rsidR="00EB241D">
        <w:rPr>
          <w:bCs/>
          <w:i/>
          <w:iCs/>
        </w:rPr>
        <w:t>R</w:t>
      </w:r>
      <w:r w:rsidR="00EB241D">
        <w:rPr>
          <w:bCs/>
          <w:i/>
          <w:iCs/>
          <w:vertAlign w:val="superscript"/>
        </w:rPr>
        <w:t>2</w:t>
      </w:r>
      <w:r w:rsidR="00EB241D">
        <w:rPr>
          <w:bCs/>
          <w:i/>
          <w:iCs/>
        </w:rPr>
        <w:t xml:space="preserve"> </w:t>
      </w:r>
      <w:r w:rsidR="00EB241D">
        <w:rPr>
          <w:bCs/>
        </w:rPr>
        <w:t>= .</w:t>
      </w:r>
      <w:r w:rsidR="00FA54D1">
        <w:rPr>
          <w:bCs/>
        </w:rPr>
        <w:t>01</w:t>
      </w:r>
      <w:r w:rsidR="00EB241D">
        <w:rPr>
          <w:bCs/>
        </w:rPr>
        <w:t>.</w:t>
      </w:r>
    </w:p>
    <w:p w14:paraId="04C0FFC4" w14:textId="23194222" w:rsidR="00856D02" w:rsidRPr="00856D02" w:rsidRDefault="00860F24" w:rsidP="00D30470">
      <w:pPr>
        <w:spacing w:line="480" w:lineRule="auto"/>
        <w:ind w:firstLine="720"/>
        <w:rPr>
          <w:b/>
          <w:bCs/>
        </w:rPr>
      </w:pPr>
      <w:r>
        <w:rPr>
          <w:bCs/>
        </w:rPr>
        <w:t>The</w:t>
      </w:r>
      <w:r w:rsidRPr="00856D02">
        <w:rPr>
          <w:bCs/>
        </w:rPr>
        <w:t xml:space="preserve"> </w:t>
      </w:r>
      <w:r w:rsidR="00856D02" w:rsidRPr="00856D02">
        <w:rPr>
          <w:bCs/>
        </w:rPr>
        <w:t xml:space="preserve">original power analysis was based on an </w:t>
      </w:r>
      <w:r w:rsidR="00856D02" w:rsidRPr="00856D02">
        <w:rPr>
          <w:bCs/>
          <w:i/>
          <w:iCs/>
        </w:rPr>
        <w:t>a priori</w:t>
      </w:r>
      <w:r w:rsidR="00856D02" w:rsidRPr="00856D02">
        <w:rPr>
          <w:bCs/>
        </w:rPr>
        <w:t xml:space="preserve"> correlation with two tails. We hoped for an effect size of</w:t>
      </w:r>
      <w:r w:rsidR="00933E51">
        <w:rPr>
          <w:bCs/>
        </w:rPr>
        <w:t xml:space="preserve"> </w:t>
      </w:r>
      <w:r w:rsidR="00856D02" w:rsidRPr="00856D02">
        <w:rPr>
          <w:bCs/>
          <w:i/>
          <w:iCs/>
        </w:rPr>
        <w:t>.</w:t>
      </w:r>
      <w:r w:rsidR="00856D02" w:rsidRPr="00856D02">
        <w:rPr>
          <w:bCs/>
        </w:rPr>
        <w:t>30 (</w:t>
      </w:r>
      <w:r w:rsidR="00856D02" w:rsidRPr="00856D02">
        <w:rPr>
          <w:bCs/>
          <w:i/>
          <w:iCs/>
        </w:rPr>
        <w:t>r</w:t>
      </w:r>
      <w:r w:rsidR="00856D02" w:rsidRPr="00856D02">
        <w:rPr>
          <w:bCs/>
          <w:i/>
          <w:iCs/>
          <w:vertAlign w:val="superscript"/>
        </w:rPr>
        <w:t xml:space="preserve">2 </w:t>
      </w:r>
      <w:r w:rsidR="00856D02" w:rsidRPr="00856D02">
        <w:rPr>
          <w:bCs/>
        </w:rPr>
        <w:t>= .09), at 80% power, and alpha = .05. Using G*Power</w:t>
      </w:r>
      <w:r w:rsidR="00DE3C8D">
        <w:rPr>
          <w:bCs/>
        </w:rPr>
        <w:t xml:space="preserve"> (Faul, et al., 2007)</w:t>
      </w:r>
      <w:r w:rsidR="00856D02" w:rsidRPr="00856D02">
        <w:rPr>
          <w:bCs/>
        </w:rPr>
        <w:t xml:space="preserve">, this analysis yielded a sample size of 82 participants. However, when a power analysis was examined </w:t>
      </w:r>
      <w:proofErr w:type="gramStart"/>
      <w:r w:rsidR="00856D02" w:rsidRPr="00856D02">
        <w:rPr>
          <w:bCs/>
          <w:i/>
          <w:iCs/>
        </w:rPr>
        <w:t>a posteriori</w:t>
      </w:r>
      <w:proofErr w:type="gramEnd"/>
      <w:r w:rsidR="00856D02" w:rsidRPr="00856D02">
        <w:rPr>
          <w:bCs/>
        </w:rPr>
        <w:t>, controlling for our average correlations for the typing test and the APM (</w:t>
      </w:r>
      <w:r w:rsidR="00856D02" w:rsidRPr="00856D02">
        <w:rPr>
          <w:bCs/>
          <w:i/>
          <w:iCs/>
        </w:rPr>
        <w:t>r</w:t>
      </w:r>
      <w:r w:rsidR="00856D02" w:rsidRPr="00856D02">
        <w:rPr>
          <w:bCs/>
        </w:rPr>
        <w:t xml:space="preserve"> = .</w:t>
      </w:r>
      <w:r w:rsidR="007E49AD">
        <w:rPr>
          <w:bCs/>
        </w:rPr>
        <w:t>19</w:t>
      </w:r>
      <w:r w:rsidR="00856D02" w:rsidRPr="00856D02">
        <w:rPr>
          <w:bCs/>
        </w:rPr>
        <w:t xml:space="preserve">) and the </w:t>
      </w:r>
      <w:r w:rsidR="00AA49B3">
        <w:rPr>
          <w:bCs/>
        </w:rPr>
        <w:t>A</w:t>
      </w:r>
      <w:r w:rsidR="00856D02" w:rsidRPr="00856D02">
        <w:rPr>
          <w:bCs/>
        </w:rPr>
        <w:t>OSPAN and typing test (</w:t>
      </w:r>
      <w:r w:rsidR="00856D02" w:rsidRPr="00856D02">
        <w:rPr>
          <w:bCs/>
          <w:i/>
          <w:iCs/>
        </w:rPr>
        <w:t xml:space="preserve">r </w:t>
      </w:r>
      <w:r w:rsidR="00856D02" w:rsidRPr="00856D02">
        <w:rPr>
          <w:bCs/>
        </w:rPr>
        <w:t>= .2</w:t>
      </w:r>
      <w:r w:rsidR="007E49AD">
        <w:rPr>
          <w:bCs/>
        </w:rPr>
        <w:t>3</w:t>
      </w:r>
      <w:r w:rsidR="00856D02" w:rsidRPr="00856D02">
        <w:rPr>
          <w:bCs/>
        </w:rPr>
        <w:t xml:space="preserve">), </w:t>
      </w:r>
      <w:r>
        <w:rPr>
          <w:bCs/>
        </w:rPr>
        <w:t>approximately</w:t>
      </w:r>
      <w:r w:rsidR="00856D02" w:rsidRPr="00856D02">
        <w:rPr>
          <w:bCs/>
        </w:rPr>
        <w:t xml:space="preserve"> 1</w:t>
      </w:r>
      <w:r w:rsidR="007E49AD">
        <w:rPr>
          <w:bCs/>
        </w:rPr>
        <w:t>45</w:t>
      </w:r>
      <w:r w:rsidR="00856D02" w:rsidRPr="00856D02">
        <w:rPr>
          <w:bCs/>
        </w:rPr>
        <w:t xml:space="preserve"> participants </w:t>
      </w:r>
      <w:r>
        <w:rPr>
          <w:bCs/>
        </w:rPr>
        <w:t xml:space="preserve">were needed </w:t>
      </w:r>
      <w:r w:rsidR="00856D02" w:rsidRPr="00856D02">
        <w:rPr>
          <w:bCs/>
        </w:rPr>
        <w:t>to detect a significant relationship between these correlations at alpha &lt; .05.</w:t>
      </w:r>
    </w:p>
    <w:p w14:paraId="5F0F867B" w14:textId="77777777" w:rsidR="00B11007" w:rsidRDefault="00B11007">
      <w:pPr>
        <w:rPr>
          <w:b/>
          <w:bCs/>
        </w:rPr>
      </w:pPr>
      <w:r>
        <w:rPr>
          <w:b/>
          <w:bCs/>
        </w:rPr>
        <w:br w:type="page"/>
      </w:r>
    </w:p>
    <w:p w14:paraId="2618CCE0" w14:textId="06FB8E29" w:rsidR="008B7900" w:rsidRDefault="00AE6870" w:rsidP="00F6450D">
      <w:pPr>
        <w:jc w:val="center"/>
        <w:rPr>
          <w:b/>
          <w:bCs/>
        </w:rPr>
      </w:pPr>
      <w:r>
        <w:rPr>
          <w:b/>
          <w:bCs/>
        </w:rPr>
        <w:lastRenderedPageBreak/>
        <w:t>DISCUSSION</w:t>
      </w:r>
    </w:p>
    <w:p w14:paraId="7B896706" w14:textId="614250DB" w:rsidR="00F6450D" w:rsidRDefault="00F6450D" w:rsidP="00F6450D">
      <w:pPr>
        <w:jc w:val="center"/>
        <w:rPr>
          <w:b/>
          <w:bCs/>
        </w:rPr>
      </w:pPr>
    </w:p>
    <w:p w14:paraId="4824CF2E" w14:textId="472CE796" w:rsidR="00F6450D" w:rsidRDefault="00F6450D" w:rsidP="00F6450D">
      <w:pPr>
        <w:jc w:val="center"/>
        <w:rPr>
          <w:b/>
          <w:bCs/>
        </w:rPr>
      </w:pPr>
    </w:p>
    <w:p w14:paraId="20BD3119" w14:textId="77777777" w:rsidR="00F6450D" w:rsidRPr="00856D02" w:rsidRDefault="00F6450D" w:rsidP="00F6450D">
      <w:pPr>
        <w:jc w:val="center"/>
        <w:rPr>
          <w:b/>
          <w:bCs/>
        </w:rPr>
      </w:pPr>
    </w:p>
    <w:p w14:paraId="2FBBB356" w14:textId="35106F95" w:rsidR="00856D02" w:rsidRPr="00856D02" w:rsidRDefault="00856D02" w:rsidP="00D30470">
      <w:pPr>
        <w:spacing w:line="480" w:lineRule="auto"/>
        <w:ind w:firstLine="720"/>
      </w:pPr>
      <w:r w:rsidRPr="00856D02">
        <w:rPr>
          <w:b/>
        </w:rPr>
        <w:tab/>
      </w:r>
      <w:r w:rsidRPr="00856D02">
        <w:t xml:space="preserve">Expertise and working memory studies have been performed focusing on various psychological research topics. Very few studies, however, include </w:t>
      </w:r>
      <w:r w:rsidR="00EF7398">
        <w:rPr>
          <w:i/>
          <w:iCs/>
        </w:rPr>
        <w:t>gF</w:t>
      </w:r>
      <w:r w:rsidRPr="00856D02">
        <w:t xml:space="preserve"> and its relationship to expertise. This </w:t>
      </w:r>
      <w:r w:rsidR="00F62DE7">
        <w:t>study</w:t>
      </w:r>
      <w:r w:rsidR="00F62DE7" w:rsidRPr="00856D02">
        <w:t xml:space="preserve"> </w:t>
      </w:r>
      <w:r w:rsidRPr="00856D02">
        <w:t xml:space="preserve">was designed to compare expertise and working memory again, and then see how expertise and fluid intelligence are related. The original hypothesis was that those who have a higher expertise in foreign language or in the typing task will have a higher working memory AOSPAN scores and higher fluid intelligence APM scores. </w:t>
      </w:r>
    </w:p>
    <w:p w14:paraId="4EDBA403" w14:textId="390411CA" w:rsidR="00856D02" w:rsidRDefault="00856D02" w:rsidP="00D30470">
      <w:pPr>
        <w:spacing w:line="480" w:lineRule="auto"/>
        <w:ind w:firstLine="720"/>
        <w:rPr>
          <w:bCs/>
        </w:rPr>
      </w:pPr>
      <w:r w:rsidRPr="00856D02">
        <w:tab/>
        <w:t xml:space="preserve">First, we replicated the correlation between working memory and fluid intelligence showing </w:t>
      </w:r>
      <w:r w:rsidRPr="00856D02">
        <w:rPr>
          <w:i/>
          <w:iCs/>
        </w:rPr>
        <w:t xml:space="preserve">r = </w:t>
      </w:r>
      <w:r w:rsidRPr="007E49AD">
        <w:t>.</w:t>
      </w:r>
      <w:proofErr w:type="gramStart"/>
      <w:r w:rsidRPr="007E49AD">
        <w:t>5</w:t>
      </w:r>
      <w:r w:rsidR="007E49AD" w:rsidRPr="007E49AD">
        <w:t>0</w:t>
      </w:r>
      <w:r w:rsidR="00EF7398">
        <w:t>,</w:t>
      </w:r>
      <w:r w:rsidRPr="00856D02">
        <w:rPr>
          <w:i/>
          <w:iCs/>
        </w:rPr>
        <w:t xml:space="preserve"> </w:t>
      </w:r>
      <w:r w:rsidRPr="00856D02">
        <w:t xml:space="preserve"> </w:t>
      </w:r>
      <w:r w:rsidRPr="00856D02">
        <w:rPr>
          <w:i/>
          <w:iCs/>
        </w:rPr>
        <w:t>pr</w:t>
      </w:r>
      <w:proofErr w:type="gramEnd"/>
      <w:r w:rsidRPr="00856D02">
        <w:t xml:space="preserve"> = .3</w:t>
      </w:r>
      <w:r w:rsidR="007E49AD">
        <w:t>9</w:t>
      </w:r>
      <w:r w:rsidRPr="00856D02">
        <w:t xml:space="preserve"> controlling for math scores.</w:t>
      </w:r>
      <w:r w:rsidR="00EF7398">
        <w:t xml:space="preserve"> This demonstrates that the relationship is positive and strong, while controlling for math accuracy.</w:t>
      </w:r>
      <w:r w:rsidRPr="00856D02">
        <w:t xml:space="preserve"> Next, we extended these correlations to expertise. </w:t>
      </w:r>
      <w:r w:rsidRPr="00856D02">
        <w:rPr>
          <w:bCs/>
        </w:rPr>
        <w:t xml:space="preserve">The correlation for the APM and typing test was </w:t>
      </w:r>
      <w:r w:rsidRPr="00856D02">
        <w:rPr>
          <w:bCs/>
          <w:i/>
          <w:iCs/>
        </w:rPr>
        <w:t>r</w:t>
      </w:r>
      <w:r w:rsidRPr="00856D02">
        <w:rPr>
          <w:bCs/>
        </w:rPr>
        <w:t xml:space="preserve"> = .</w:t>
      </w:r>
      <w:r w:rsidR="007E49AD">
        <w:rPr>
          <w:bCs/>
        </w:rPr>
        <w:t>19</w:t>
      </w:r>
      <w:r w:rsidRPr="00856D02">
        <w:rPr>
          <w:bCs/>
        </w:rPr>
        <w:t xml:space="preserve">, and the correlation for the AOSPAN and the typing test was </w:t>
      </w:r>
      <w:r w:rsidRPr="00856D02">
        <w:rPr>
          <w:bCs/>
          <w:i/>
          <w:iCs/>
        </w:rPr>
        <w:t>r</w:t>
      </w:r>
      <w:r w:rsidRPr="00856D02">
        <w:rPr>
          <w:bCs/>
        </w:rPr>
        <w:t xml:space="preserve"> = .2</w:t>
      </w:r>
      <w:r w:rsidR="007E49AD">
        <w:rPr>
          <w:bCs/>
        </w:rPr>
        <w:t>3</w:t>
      </w:r>
      <w:r w:rsidRPr="00856D02">
        <w:rPr>
          <w:bCs/>
        </w:rPr>
        <w:t xml:space="preserve">, with a of </w:t>
      </w:r>
      <w:r w:rsidRPr="00856D02">
        <w:rPr>
          <w:bCs/>
          <w:i/>
          <w:iCs/>
        </w:rPr>
        <w:t>pr =</w:t>
      </w:r>
      <w:r w:rsidR="00FA54D1">
        <w:rPr>
          <w:bCs/>
          <w:i/>
          <w:iCs/>
        </w:rPr>
        <w:t xml:space="preserve"> .</w:t>
      </w:r>
      <w:r w:rsidR="00997D39">
        <w:rPr>
          <w:bCs/>
        </w:rPr>
        <w:t>1</w:t>
      </w:r>
      <w:r w:rsidR="007E49AD">
        <w:rPr>
          <w:bCs/>
        </w:rPr>
        <w:t>5</w:t>
      </w:r>
      <w:r w:rsidRPr="00856D02">
        <w:rPr>
          <w:bCs/>
          <w:i/>
          <w:iCs/>
        </w:rPr>
        <w:t>.</w:t>
      </w:r>
      <w:r w:rsidRPr="00856D02">
        <w:rPr>
          <w:bCs/>
        </w:rPr>
        <w:t xml:space="preserve"> These results do not indicate support for our hypothesis that expertise and working memory or fluid intelligence are significantly related; however, the limitation of small sample size should be considered. Our sample size was not as large as it needed to be to have </w:t>
      </w:r>
      <w:r w:rsidR="00860F24">
        <w:rPr>
          <w:bCs/>
        </w:rPr>
        <w:t>sufficient</w:t>
      </w:r>
      <w:r w:rsidR="00860F24" w:rsidRPr="00856D02">
        <w:rPr>
          <w:bCs/>
        </w:rPr>
        <w:t xml:space="preserve"> </w:t>
      </w:r>
      <w:r w:rsidRPr="00856D02">
        <w:rPr>
          <w:bCs/>
        </w:rPr>
        <w:t xml:space="preserve">usable data for all parts of the experiment. For example, </w:t>
      </w:r>
      <w:r w:rsidR="00860F24">
        <w:rPr>
          <w:bCs/>
        </w:rPr>
        <w:t>only</w:t>
      </w:r>
      <w:r w:rsidRPr="00856D02">
        <w:rPr>
          <w:bCs/>
        </w:rPr>
        <w:t xml:space="preserve"> six participants </w:t>
      </w:r>
      <w:r w:rsidR="00860F24">
        <w:rPr>
          <w:bCs/>
        </w:rPr>
        <w:t>completed</w:t>
      </w:r>
      <w:r w:rsidR="00860F24" w:rsidRPr="00856D02">
        <w:rPr>
          <w:bCs/>
        </w:rPr>
        <w:t xml:space="preserve"> </w:t>
      </w:r>
      <w:r w:rsidRPr="00856D02">
        <w:rPr>
          <w:bCs/>
        </w:rPr>
        <w:t xml:space="preserve">the foreign language as an expertise part of our study, mostly scoring into the introductory course for their language. More variability and scores would be necessary to fully examine this variable. </w:t>
      </w:r>
    </w:p>
    <w:p w14:paraId="2121D87C" w14:textId="53557063" w:rsidR="00682F1D" w:rsidRDefault="00F62DE7" w:rsidP="00F6450D">
      <w:pPr>
        <w:spacing w:line="480" w:lineRule="auto"/>
        <w:ind w:firstLine="720"/>
        <w:rPr>
          <w:bCs/>
        </w:rPr>
      </w:pPr>
      <w:r>
        <w:rPr>
          <w:bCs/>
        </w:rPr>
        <w:t>An additional reason for these low correlations between the APM, AOSPAN, and ty</w:t>
      </w:r>
      <w:r w:rsidR="00B171FC">
        <w:rPr>
          <w:bCs/>
        </w:rPr>
        <w:t>p</w:t>
      </w:r>
      <w:r>
        <w:rPr>
          <w:bCs/>
        </w:rPr>
        <w:t xml:space="preserve">ing as an expertise could be </w:t>
      </w:r>
      <w:r w:rsidRPr="007F0A82">
        <w:rPr>
          <w:bCs/>
        </w:rPr>
        <w:t xml:space="preserve">because typing does not demonstrate having an abundance of </w:t>
      </w:r>
      <w:r w:rsidR="007D59DE" w:rsidRPr="007F0A82">
        <w:rPr>
          <w:bCs/>
        </w:rPr>
        <w:t>knowledge but</w:t>
      </w:r>
      <w:r w:rsidRPr="007F0A82">
        <w:rPr>
          <w:bCs/>
        </w:rPr>
        <w:t xml:space="preserve"> does apply to using a skill</w:t>
      </w:r>
      <w:r w:rsidR="007D59DE" w:rsidRPr="007F0A82">
        <w:rPr>
          <w:bCs/>
        </w:rPr>
        <w:t xml:space="preserve"> </w:t>
      </w:r>
      <w:r w:rsidR="007D59DE" w:rsidRPr="007F0A82">
        <w:t>(Chi, Glaser, &amp; Rees, 1982)</w:t>
      </w:r>
      <w:r w:rsidRPr="007F0A82">
        <w:rPr>
          <w:bCs/>
        </w:rPr>
        <w:t>.</w:t>
      </w:r>
      <w:r>
        <w:rPr>
          <w:bCs/>
        </w:rPr>
        <w:t xml:space="preserve"> If a different form of expertise could be used instead of typing, such as </w:t>
      </w:r>
      <w:r w:rsidR="00357662">
        <w:rPr>
          <w:bCs/>
        </w:rPr>
        <w:t xml:space="preserve">those used in </w:t>
      </w:r>
      <w:r>
        <w:rPr>
          <w:bCs/>
        </w:rPr>
        <w:t xml:space="preserve">previous </w:t>
      </w:r>
      <w:r w:rsidR="00682F1D">
        <w:rPr>
          <w:bCs/>
        </w:rPr>
        <w:t>studies (</w:t>
      </w:r>
      <w:r w:rsidR="00A90BFA">
        <w:rPr>
          <w:bCs/>
        </w:rPr>
        <w:t>e.g.</w:t>
      </w:r>
      <w:r w:rsidR="00682F1D">
        <w:rPr>
          <w:bCs/>
        </w:rPr>
        <w:t>, chess</w:t>
      </w:r>
      <w:r>
        <w:rPr>
          <w:bCs/>
        </w:rPr>
        <w:t xml:space="preserve"> or physics</w:t>
      </w:r>
      <w:r w:rsidR="00A90BFA">
        <w:rPr>
          <w:bCs/>
        </w:rPr>
        <w:t>)</w:t>
      </w:r>
      <w:r>
        <w:rPr>
          <w:bCs/>
        </w:rPr>
        <w:t xml:space="preserve">, </w:t>
      </w:r>
      <w:r w:rsidR="00B97AB7">
        <w:rPr>
          <w:bCs/>
        </w:rPr>
        <w:t>these</w:t>
      </w:r>
      <w:r>
        <w:rPr>
          <w:bCs/>
        </w:rPr>
        <w:t xml:space="preserve"> </w:t>
      </w:r>
      <w:r>
        <w:rPr>
          <w:bCs/>
        </w:rPr>
        <w:lastRenderedPageBreak/>
        <w:t xml:space="preserve">correlations could have been stronger or significant. </w:t>
      </w:r>
      <w:r w:rsidR="00856D02" w:rsidRPr="00856D02">
        <w:rPr>
          <w:bCs/>
        </w:rPr>
        <w:t xml:space="preserve">Future </w:t>
      </w:r>
      <w:r w:rsidR="004C061A">
        <w:rPr>
          <w:bCs/>
        </w:rPr>
        <w:t>studies could</w:t>
      </w:r>
      <w:r w:rsidR="004C061A" w:rsidRPr="00856D02">
        <w:rPr>
          <w:bCs/>
        </w:rPr>
        <w:t xml:space="preserve"> </w:t>
      </w:r>
      <w:r w:rsidR="00856D02" w:rsidRPr="00856D02">
        <w:rPr>
          <w:bCs/>
        </w:rPr>
        <w:t>this experiment with a larger sample size</w:t>
      </w:r>
      <w:r w:rsidR="004C061A">
        <w:rPr>
          <w:bCs/>
        </w:rPr>
        <w:t xml:space="preserve"> and</w:t>
      </w:r>
      <w:r w:rsidR="00856D02" w:rsidRPr="00856D02">
        <w:rPr>
          <w:bCs/>
        </w:rPr>
        <w:t xml:space="preserve"> </w:t>
      </w:r>
      <w:r>
        <w:rPr>
          <w:bCs/>
        </w:rPr>
        <w:t>a different</w:t>
      </w:r>
      <w:r w:rsidR="00856D02" w:rsidRPr="00856D02">
        <w:rPr>
          <w:bCs/>
        </w:rPr>
        <w:t xml:space="preserve"> form of expertise</w:t>
      </w:r>
      <w:r>
        <w:rPr>
          <w:bCs/>
        </w:rPr>
        <w:t xml:space="preserve"> (secondary language, chess, or physics)</w:t>
      </w:r>
      <w:r w:rsidR="00856D02" w:rsidRPr="00856D02">
        <w:rPr>
          <w:bCs/>
        </w:rPr>
        <w:t xml:space="preserve">. The original </w:t>
      </w:r>
      <w:r>
        <w:rPr>
          <w:bCs/>
        </w:rPr>
        <w:t>correlations in this study</w:t>
      </w:r>
      <w:r w:rsidRPr="00856D02">
        <w:rPr>
          <w:bCs/>
        </w:rPr>
        <w:t xml:space="preserve"> </w:t>
      </w:r>
      <w:r w:rsidR="00856D02" w:rsidRPr="00856D02">
        <w:rPr>
          <w:bCs/>
        </w:rPr>
        <w:t xml:space="preserve">showed a </w:t>
      </w:r>
      <w:r>
        <w:rPr>
          <w:bCs/>
        </w:rPr>
        <w:t>relationship</w:t>
      </w:r>
      <w:r w:rsidRPr="00856D02">
        <w:rPr>
          <w:bCs/>
        </w:rPr>
        <w:t xml:space="preserve"> </w:t>
      </w:r>
      <w:r w:rsidR="00856D02" w:rsidRPr="00856D02">
        <w:rPr>
          <w:bCs/>
        </w:rPr>
        <w:t xml:space="preserve">between the AOSPAN and APM </w:t>
      </w:r>
      <w:r w:rsidR="004C061A">
        <w:rPr>
          <w:bCs/>
        </w:rPr>
        <w:t>(</w:t>
      </w:r>
      <w:r w:rsidR="00856D02" w:rsidRPr="00856D02">
        <w:rPr>
          <w:bCs/>
          <w:i/>
          <w:iCs/>
        </w:rPr>
        <w:t xml:space="preserve">r </w:t>
      </w:r>
      <w:r w:rsidR="00856D02" w:rsidRPr="00856D02">
        <w:rPr>
          <w:bCs/>
        </w:rPr>
        <w:t>= .5</w:t>
      </w:r>
      <w:r>
        <w:rPr>
          <w:bCs/>
        </w:rPr>
        <w:t>0</w:t>
      </w:r>
      <w:r w:rsidR="004C061A">
        <w:rPr>
          <w:bCs/>
        </w:rPr>
        <w:t>)</w:t>
      </w:r>
      <w:r w:rsidR="00856D02" w:rsidRPr="00856D02">
        <w:rPr>
          <w:bCs/>
        </w:rPr>
        <w:t xml:space="preserve">. </w:t>
      </w:r>
      <w:r>
        <w:rPr>
          <w:bCs/>
        </w:rPr>
        <w:t>The</w:t>
      </w:r>
      <w:r w:rsidR="00856D02" w:rsidRPr="00856D02">
        <w:rPr>
          <w:bCs/>
        </w:rPr>
        <w:t xml:space="preserve"> typing test </w:t>
      </w:r>
      <w:r>
        <w:rPr>
          <w:bCs/>
        </w:rPr>
        <w:t xml:space="preserve">did not </w:t>
      </w:r>
      <w:r w:rsidR="00856D02" w:rsidRPr="00856D02">
        <w:rPr>
          <w:bCs/>
        </w:rPr>
        <w:t xml:space="preserve">correlate with </w:t>
      </w:r>
      <w:r w:rsidR="004C061A">
        <w:rPr>
          <w:bCs/>
        </w:rPr>
        <w:t>the APM</w:t>
      </w:r>
      <w:r w:rsidR="004C061A" w:rsidRPr="00856D02">
        <w:rPr>
          <w:bCs/>
        </w:rPr>
        <w:t xml:space="preserve"> </w:t>
      </w:r>
      <w:r w:rsidR="004C061A">
        <w:rPr>
          <w:bCs/>
        </w:rPr>
        <w:t>(</w:t>
      </w:r>
      <w:r w:rsidR="00856D02" w:rsidRPr="00856D02">
        <w:rPr>
          <w:bCs/>
          <w:i/>
          <w:iCs/>
        </w:rPr>
        <w:t>r</w:t>
      </w:r>
      <w:r w:rsidR="00856D02" w:rsidRPr="00856D02">
        <w:rPr>
          <w:bCs/>
        </w:rPr>
        <w:t xml:space="preserve"> = .</w:t>
      </w:r>
      <w:r>
        <w:rPr>
          <w:bCs/>
        </w:rPr>
        <w:t>19</w:t>
      </w:r>
      <w:r w:rsidR="00856D02" w:rsidRPr="00856D02">
        <w:rPr>
          <w:bCs/>
        </w:rPr>
        <w:t xml:space="preserve">) </w:t>
      </w:r>
      <w:r w:rsidR="004C061A">
        <w:rPr>
          <w:bCs/>
        </w:rPr>
        <w:t>or the AOSPAN</w:t>
      </w:r>
      <w:r w:rsidR="004C061A" w:rsidRPr="00856D02">
        <w:rPr>
          <w:bCs/>
        </w:rPr>
        <w:t xml:space="preserve"> </w:t>
      </w:r>
      <w:r w:rsidR="004C061A">
        <w:rPr>
          <w:bCs/>
        </w:rPr>
        <w:t>(</w:t>
      </w:r>
      <w:r w:rsidR="00856D02" w:rsidRPr="00856D02">
        <w:rPr>
          <w:bCs/>
          <w:i/>
          <w:iCs/>
        </w:rPr>
        <w:t xml:space="preserve">r </w:t>
      </w:r>
      <w:r w:rsidR="00856D02" w:rsidRPr="00856D02">
        <w:rPr>
          <w:bCs/>
        </w:rPr>
        <w:t>= .2</w:t>
      </w:r>
      <w:r>
        <w:rPr>
          <w:bCs/>
        </w:rPr>
        <w:t>3</w:t>
      </w:r>
      <w:r w:rsidR="00856D02" w:rsidRPr="00856D02">
        <w:rPr>
          <w:bCs/>
        </w:rPr>
        <w:t xml:space="preserve">). </w:t>
      </w:r>
      <w:r w:rsidR="005527A8">
        <w:rPr>
          <w:bCs/>
        </w:rPr>
        <w:t>W</w:t>
      </w:r>
      <w:r w:rsidR="00856D02" w:rsidRPr="00856D02">
        <w:rPr>
          <w:bCs/>
        </w:rPr>
        <w:t xml:space="preserve">orking memory and </w:t>
      </w:r>
      <w:r w:rsidR="00856D02" w:rsidRPr="00856D02">
        <w:rPr>
          <w:bCs/>
          <w:i/>
          <w:iCs/>
        </w:rPr>
        <w:t xml:space="preserve">gF </w:t>
      </w:r>
      <w:r w:rsidR="00856D02" w:rsidRPr="00856D02">
        <w:rPr>
          <w:bCs/>
        </w:rPr>
        <w:t xml:space="preserve">were not </w:t>
      </w:r>
      <w:r w:rsidR="00FA54D1">
        <w:rPr>
          <w:bCs/>
        </w:rPr>
        <w:t>completely</w:t>
      </w:r>
      <w:r w:rsidR="00FA54D1" w:rsidRPr="00856D02">
        <w:rPr>
          <w:bCs/>
        </w:rPr>
        <w:t xml:space="preserve"> </w:t>
      </w:r>
      <w:r w:rsidR="00856D02" w:rsidRPr="00856D02">
        <w:rPr>
          <w:bCs/>
        </w:rPr>
        <w:t>correlated</w:t>
      </w:r>
      <w:r w:rsidR="005527A8">
        <w:rPr>
          <w:bCs/>
        </w:rPr>
        <w:t>, which indicates the divergent nature of their constructs. Given their differences, i</w:t>
      </w:r>
      <w:r w:rsidR="005527A8" w:rsidRPr="00856D02">
        <w:rPr>
          <w:bCs/>
        </w:rPr>
        <w:t xml:space="preserve">t </w:t>
      </w:r>
      <w:r w:rsidR="00856D02" w:rsidRPr="00856D02">
        <w:rPr>
          <w:bCs/>
        </w:rPr>
        <w:t xml:space="preserve">is </w:t>
      </w:r>
      <w:r w:rsidR="00997D39">
        <w:rPr>
          <w:bCs/>
        </w:rPr>
        <w:t>interesting</w:t>
      </w:r>
      <w:r w:rsidR="00997D39" w:rsidRPr="00856D02">
        <w:rPr>
          <w:bCs/>
        </w:rPr>
        <w:t xml:space="preserve"> </w:t>
      </w:r>
      <w:r w:rsidR="00856D02" w:rsidRPr="00856D02">
        <w:rPr>
          <w:bCs/>
        </w:rPr>
        <w:t>that their correlations with the typing task were almost the same and not very strong</w:t>
      </w:r>
      <w:r w:rsidR="007F0A82">
        <w:rPr>
          <w:bCs/>
        </w:rPr>
        <w:t>.</w:t>
      </w:r>
      <w:r w:rsidR="007F0A82" w:rsidRPr="007F0A82">
        <w:t xml:space="preserve"> </w:t>
      </w:r>
      <w:r w:rsidR="007F0A82">
        <w:t xml:space="preserve">The lack of correlation between expertise in this study with working memory and gf may be related to the measurement of expertise through typing. </w:t>
      </w:r>
      <w:r w:rsidR="007D59DE" w:rsidRPr="00856D02">
        <w:rPr>
          <w:bCs/>
        </w:rPr>
        <w:t xml:space="preserve">Perhaps using a different form of expertise that </w:t>
      </w:r>
      <w:r w:rsidR="007D59DE">
        <w:rPr>
          <w:bCs/>
        </w:rPr>
        <w:t>focuses on knowledge and application</w:t>
      </w:r>
      <w:r w:rsidR="007D59DE" w:rsidRPr="00856D02">
        <w:rPr>
          <w:bCs/>
        </w:rPr>
        <w:t xml:space="preserve">, instead of </w:t>
      </w:r>
      <w:r w:rsidR="007D59DE">
        <w:rPr>
          <w:bCs/>
        </w:rPr>
        <w:t xml:space="preserve">just </w:t>
      </w:r>
      <w:r w:rsidR="007D59DE" w:rsidRPr="00856D02">
        <w:rPr>
          <w:bCs/>
        </w:rPr>
        <w:t xml:space="preserve">typing, </w:t>
      </w:r>
      <w:r w:rsidR="007D59DE">
        <w:rPr>
          <w:bCs/>
        </w:rPr>
        <w:t>we could have used a more precise form of expertise.</w:t>
      </w:r>
    </w:p>
    <w:p w14:paraId="0FC559BD" w14:textId="21105DFC" w:rsidR="00F6450D" w:rsidRDefault="00F6450D" w:rsidP="00F6450D">
      <w:pPr>
        <w:ind w:firstLine="720"/>
        <w:rPr>
          <w:bCs/>
        </w:rPr>
      </w:pPr>
    </w:p>
    <w:p w14:paraId="0BF25A7A" w14:textId="6B85AA32" w:rsidR="00F6450D" w:rsidRDefault="00F6450D" w:rsidP="00F6450D">
      <w:pPr>
        <w:ind w:firstLine="720"/>
        <w:rPr>
          <w:bCs/>
        </w:rPr>
      </w:pPr>
    </w:p>
    <w:p w14:paraId="01DF42FE" w14:textId="77777777" w:rsidR="00F6450D" w:rsidRPr="00F6450D" w:rsidRDefault="00F6450D" w:rsidP="00F6450D">
      <w:pPr>
        <w:ind w:firstLine="720"/>
        <w:rPr>
          <w:bCs/>
        </w:rPr>
      </w:pPr>
    </w:p>
    <w:p w14:paraId="76F0F025" w14:textId="252F42C9" w:rsidR="00F93E7B" w:rsidRDefault="00F93E7B" w:rsidP="00AF2E72">
      <w:pPr>
        <w:spacing w:line="480" w:lineRule="auto"/>
        <w:rPr>
          <w:b/>
        </w:rPr>
      </w:pPr>
      <w:r>
        <w:rPr>
          <w:b/>
        </w:rPr>
        <w:t>C</w:t>
      </w:r>
      <w:r w:rsidR="00AF2E72">
        <w:rPr>
          <w:b/>
        </w:rPr>
        <w:t>onclusion</w:t>
      </w:r>
    </w:p>
    <w:p w14:paraId="06364230" w14:textId="4BE88D6B" w:rsidR="00F93E7B" w:rsidRPr="00F93E7B" w:rsidRDefault="00B11007" w:rsidP="00AF2E72">
      <w:pPr>
        <w:spacing w:line="480" w:lineRule="auto"/>
        <w:ind w:firstLine="720"/>
        <w:rPr>
          <w:bCs/>
        </w:rPr>
      </w:pPr>
      <w:r>
        <w:rPr>
          <w:bCs/>
        </w:rPr>
        <w:t xml:space="preserve">Other researchers may find that expertise is related </w:t>
      </w:r>
      <w:r w:rsidR="008B7900">
        <w:rPr>
          <w:bCs/>
        </w:rPr>
        <w:t>to different areas of memory; for example, in short</w:t>
      </w:r>
      <w:r w:rsidR="00015E84">
        <w:rPr>
          <w:bCs/>
        </w:rPr>
        <w:t>-</w:t>
      </w:r>
      <w:r w:rsidR="008B7900">
        <w:rPr>
          <w:bCs/>
        </w:rPr>
        <w:t xml:space="preserve">term or long-term memory. </w:t>
      </w:r>
      <w:r w:rsidR="007635C5">
        <w:rPr>
          <w:bCs/>
        </w:rPr>
        <w:t>T</w:t>
      </w:r>
      <w:r w:rsidR="008B7900">
        <w:rPr>
          <w:bCs/>
        </w:rPr>
        <w:t>hey may also find expertise relates to different areas of intelligence besides fluid intelligence</w:t>
      </w:r>
      <w:r w:rsidR="00920986">
        <w:rPr>
          <w:bCs/>
        </w:rPr>
        <w:t xml:space="preserve">, such as crystalized </w:t>
      </w:r>
      <w:r w:rsidR="008E2848">
        <w:rPr>
          <w:bCs/>
        </w:rPr>
        <w:t>intelligence</w:t>
      </w:r>
      <w:r w:rsidR="007F0A82">
        <w:rPr>
          <w:bCs/>
        </w:rPr>
        <w:t xml:space="preserve"> or general knowledge</w:t>
      </w:r>
      <w:r w:rsidR="008B7900">
        <w:rPr>
          <w:bCs/>
        </w:rPr>
        <w:t xml:space="preserve">. </w:t>
      </w:r>
      <w:r w:rsidR="007F0A82">
        <w:rPr>
          <w:bCs/>
        </w:rPr>
        <w:t xml:space="preserve">Previously stated </w:t>
      </w:r>
      <w:r w:rsidR="00ED15CC">
        <w:rPr>
          <w:bCs/>
        </w:rPr>
        <w:t>by</w:t>
      </w:r>
      <w:r w:rsidR="007F0A82">
        <w:rPr>
          <w:bCs/>
        </w:rPr>
        <w:t xml:space="preserve"> </w:t>
      </w:r>
      <w:proofErr w:type="spellStart"/>
      <w:r w:rsidR="007F0A82">
        <w:rPr>
          <w:bCs/>
        </w:rPr>
        <w:t>Grabner</w:t>
      </w:r>
      <w:proofErr w:type="spellEnd"/>
      <w:r w:rsidR="007F0A82">
        <w:rPr>
          <w:bCs/>
        </w:rPr>
        <w:t xml:space="preserve">, Neubauer, and Stern (2006), those </w:t>
      </w:r>
      <w:r w:rsidR="00117C12">
        <w:rPr>
          <w:bCs/>
        </w:rPr>
        <w:t xml:space="preserve">who </w:t>
      </w:r>
      <w:r w:rsidR="007F0A82">
        <w:rPr>
          <w:bCs/>
        </w:rPr>
        <w:t xml:space="preserve">were more intelligent (using the </w:t>
      </w:r>
      <w:proofErr w:type="spellStart"/>
      <w:r w:rsidR="007F0A82">
        <w:rPr>
          <w:bCs/>
        </w:rPr>
        <w:t>Intelligenz</w:t>
      </w:r>
      <w:proofErr w:type="spellEnd"/>
      <w:r w:rsidR="007F0A82">
        <w:rPr>
          <w:bCs/>
        </w:rPr>
        <w:t>-</w:t>
      </w:r>
      <w:proofErr w:type="spellStart"/>
      <w:r w:rsidR="007F0A82">
        <w:rPr>
          <w:bCs/>
        </w:rPr>
        <w:t>Struktur</w:t>
      </w:r>
      <w:proofErr w:type="spellEnd"/>
      <w:r w:rsidR="007F0A82">
        <w:rPr>
          <w:bCs/>
        </w:rPr>
        <w:t xml:space="preserve">-Test 2000 R; Amthauer, R., 2001) performed better than those who had less intelligence, with the exception of </w:t>
      </w:r>
      <w:r w:rsidR="00AD677E">
        <w:rPr>
          <w:bCs/>
        </w:rPr>
        <w:t>those who we</w:t>
      </w:r>
      <w:r w:rsidR="000B77CB">
        <w:rPr>
          <w:bCs/>
        </w:rPr>
        <w:t xml:space="preserve">re </w:t>
      </w:r>
      <w:r w:rsidR="007F0A82">
        <w:rPr>
          <w:bCs/>
        </w:rPr>
        <w:t>expert</w:t>
      </w:r>
      <w:r w:rsidR="000B77CB">
        <w:rPr>
          <w:bCs/>
        </w:rPr>
        <w:t>s</w:t>
      </w:r>
      <w:r w:rsidR="007F0A82">
        <w:rPr>
          <w:bCs/>
        </w:rPr>
        <w:t xml:space="preserve"> at the task (chess). </w:t>
      </w:r>
    </w:p>
    <w:p w14:paraId="1929B111" w14:textId="69516ECB" w:rsidR="00627691" w:rsidRDefault="00AE6870" w:rsidP="00627691">
      <w:pPr>
        <w:spacing w:line="480" w:lineRule="auto"/>
        <w:ind w:firstLine="720"/>
        <w:rPr>
          <w:bCs/>
        </w:rPr>
      </w:pPr>
      <w:r>
        <w:rPr>
          <w:bCs/>
        </w:rPr>
        <w:tab/>
      </w:r>
      <w:r>
        <w:rPr>
          <w:bCs/>
        </w:rPr>
        <w:tab/>
      </w:r>
      <w:r>
        <w:tab/>
      </w:r>
      <w:r w:rsidR="00627691">
        <w:rPr>
          <w:bCs/>
        </w:rPr>
        <w:t xml:space="preserve">In this study, the only significant finding was additional support that working memory and </w:t>
      </w:r>
      <w:r w:rsidR="00627691">
        <w:rPr>
          <w:bCs/>
          <w:i/>
          <w:iCs/>
        </w:rPr>
        <w:t>gF</w:t>
      </w:r>
      <w:r w:rsidR="00627691">
        <w:rPr>
          <w:bCs/>
        </w:rPr>
        <w:t xml:space="preserve"> are positively correlated. However, there may be others who find this research helpful in their work, as null results can be informative </w:t>
      </w:r>
      <w:r w:rsidR="004C061A">
        <w:rPr>
          <w:bCs/>
        </w:rPr>
        <w:t xml:space="preserve">or </w:t>
      </w:r>
      <w:proofErr w:type="gramStart"/>
      <w:r w:rsidR="004C061A">
        <w:rPr>
          <w:bCs/>
        </w:rPr>
        <w:t>else</w:t>
      </w:r>
      <w:proofErr w:type="gramEnd"/>
      <w:r w:rsidR="004C061A">
        <w:rPr>
          <w:bCs/>
        </w:rPr>
        <w:t xml:space="preserve"> we start to create a file drawer problem</w:t>
      </w:r>
      <w:r w:rsidR="00627691">
        <w:rPr>
          <w:bCs/>
        </w:rPr>
        <w:t xml:space="preserve">. </w:t>
      </w:r>
      <w:r w:rsidR="004C061A">
        <w:rPr>
          <w:bCs/>
        </w:rPr>
        <w:t>The</w:t>
      </w:r>
      <w:r w:rsidR="00627691">
        <w:rPr>
          <w:bCs/>
        </w:rPr>
        <w:t xml:space="preserve"> file drawer problem (Rosenthal, 1979), where the papers in behavioral sciences that did not have </w:t>
      </w:r>
      <w:r w:rsidR="00627691">
        <w:rPr>
          <w:bCs/>
        </w:rPr>
        <w:lastRenderedPageBreak/>
        <w:t>significant results (</w:t>
      </w:r>
      <w:r w:rsidR="00627691">
        <w:rPr>
          <w:bCs/>
          <w:i/>
          <w:iCs/>
        </w:rPr>
        <w:t>p</w:t>
      </w:r>
      <w:r w:rsidR="00627691">
        <w:rPr>
          <w:bCs/>
        </w:rPr>
        <w:t xml:space="preserve"> &gt; .05) were not getting published. In turn, this caused those papers with Type I errors to get published even with irrelevant effect-size estimations. This correlational study demonstrates that more research needs to be established with expertise and could be helpful to </w:t>
      </w:r>
      <w:r w:rsidR="00E62F85">
        <w:rPr>
          <w:bCs/>
        </w:rPr>
        <w:t xml:space="preserve">those </w:t>
      </w:r>
      <w:r w:rsidR="00627691">
        <w:rPr>
          <w:bCs/>
        </w:rPr>
        <w:t xml:space="preserve">researchers </w:t>
      </w:r>
      <w:r w:rsidR="0048044A">
        <w:rPr>
          <w:bCs/>
        </w:rPr>
        <w:t>examining</w:t>
      </w:r>
      <w:r w:rsidR="00627691">
        <w:rPr>
          <w:bCs/>
        </w:rPr>
        <w:t xml:space="preserve"> these constructs. </w:t>
      </w:r>
    </w:p>
    <w:p w14:paraId="210918E2" w14:textId="507D3156" w:rsidR="00AE6870" w:rsidRPr="00AE6870" w:rsidRDefault="00AE6870" w:rsidP="00AE6870">
      <w:pPr>
        <w:ind w:firstLine="720"/>
      </w:pPr>
    </w:p>
    <w:p w14:paraId="4D66DDD6" w14:textId="1A6DCE0E" w:rsidR="00627691" w:rsidRDefault="00627691">
      <w:pPr>
        <w:rPr>
          <w:b/>
          <w:bCs/>
        </w:rPr>
      </w:pPr>
      <w:r>
        <w:rPr>
          <w:b/>
          <w:bCs/>
        </w:rPr>
        <w:br w:type="page"/>
      </w:r>
    </w:p>
    <w:p w14:paraId="0C087AC5" w14:textId="106BB699" w:rsidR="000A3B42" w:rsidRDefault="00AE6870" w:rsidP="00F6450D">
      <w:pPr>
        <w:jc w:val="center"/>
        <w:rPr>
          <w:b/>
          <w:bCs/>
        </w:rPr>
      </w:pPr>
      <w:r>
        <w:rPr>
          <w:b/>
          <w:bCs/>
        </w:rPr>
        <w:lastRenderedPageBreak/>
        <w:t>REFERENCES</w:t>
      </w:r>
    </w:p>
    <w:p w14:paraId="0F48CF65" w14:textId="774917ED" w:rsidR="00F6450D" w:rsidRDefault="00F6450D" w:rsidP="00F6450D">
      <w:pPr>
        <w:jc w:val="center"/>
        <w:rPr>
          <w:b/>
          <w:bCs/>
        </w:rPr>
      </w:pPr>
    </w:p>
    <w:p w14:paraId="4A27CED1" w14:textId="7435FB2B" w:rsidR="00F6450D" w:rsidRDefault="00F6450D" w:rsidP="00F6450D">
      <w:pPr>
        <w:jc w:val="center"/>
        <w:rPr>
          <w:b/>
          <w:bCs/>
        </w:rPr>
      </w:pPr>
    </w:p>
    <w:p w14:paraId="55F19941" w14:textId="77777777" w:rsidR="00F6450D" w:rsidRPr="00AE6870" w:rsidRDefault="00F6450D" w:rsidP="00F6450D">
      <w:pPr>
        <w:jc w:val="center"/>
        <w:rPr>
          <w:b/>
          <w:bCs/>
        </w:rPr>
      </w:pPr>
    </w:p>
    <w:p w14:paraId="49CEFE25" w14:textId="4B652518" w:rsidR="000A3B42" w:rsidRDefault="00856D02" w:rsidP="00785221">
      <w:pPr>
        <w:ind w:left="720" w:hanging="720"/>
      </w:pPr>
      <w:r w:rsidRPr="00856D02">
        <w:t xml:space="preserve">Amthauer, R., </w:t>
      </w:r>
      <w:proofErr w:type="spellStart"/>
      <w:r w:rsidRPr="00856D02">
        <w:t>Brocke</w:t>
      </w:r>
      <w:proofErr w:type="spellEnd"/>
      <w:r w:rsidRPr="00856D02">
        <w:t xml:space="preserve">, B., </w:t>
      </w:r>
      <w:proofErr w:type="spellStart"/>
      <w:r w:rsidRPr="00856D02">
        <w:t>Liepmann</w:t>
      </w:r>
      <w:proofErr w:type="spellEnd"/>
      <w:r w:rsidRPr="00856D02">
        <w:t xml:space="preserve">, D., &amp; </w:t>
      </w:r>
      <w:proofErr w:type="spellStart"/>
      <w:r w:rsidRPr="00856D02">
        <w:t>Beauducel</w:t>
      </w:r>
      <w:proofErr w:type="spellEnd"/>
      <w:r w:rsidRPr="00856D02">
        <w:t xml:space="preserve">, A. (2001). </w:t>
      </w:r>
      <w:proofErr w:type="spellStart"/>
      <w:r w:rsidRPr="00856D02">
        <w:t>Intelligenz</w:t>
      </w:r>
      <w:proofErr w:type="spellEnd"/>
      <w:r w:rsidRPr="00856D02">
        <w:t>-</w:t>
      </w:r>
      <w:proofErr w:type="spellStart"/>
      <w:r w:rsidRPr="00856D02">
        <w:t>Struktur</w:t>
      </w:r>
      <w:proofErr w:type="spellEnd"/>
      <w:r w:rsidRPr="00856D02">
        <w:t xml:space="preserve">-Test 2000 R. </w:t>
      </w:r>
      <w:r w:rsidRPr="00D30470">
        <w:rPr>
          <w:i/>
          <w:iCs/>
        </w:rPr>
        <w:t xml:space="preserve">Göttingen: </w:t>
      </w:r>
      <w:proofErr w:type="spellStart"/>
      <w:r w:rsidRPr="00D30470">
        <w:rPr>
          <w:i/>
          <w:iCs/>
        </w:rPr>
        <w:t>Hogrefe</w:t>
      </w:r>
      <w:proofErr w:type="spellEnd"/>
      <w:r w:rsidRPr="00856D02">
        <w:t xml:space="preserve">, </w:t>
      </w:r>
      <w:r w:rsidRPr="00D30470">
        <w:rPr>
          <w:i/>
          <w:iCs/>
        </w:rPr>
        <w:t>2</w:t>
      </w:r>
      <w:r w:rsidRPr="00856D02">
        <w:t>.</w:t>
      </w:r>
    </w:p>
    <w:p w14:paraId="024CF5C5" w14:textId="6958113C" w:rsidR="00785221" w:rsidRDefault="00785221" w:rsidP="00E8336F">
      <w:pPr>
        <w:ind w:left="720" w:hanging="720"/>
      </w:pPr>
    </w:p>
    <w:p w14:paraId="729A0D53" w14:textId="1AFE23E3" w:rsidR="00E8336F" w:rsidRDefault="00E8336F" w:rsidP="00E8336F">
      <w:pPr>
        <w:ind w:left="720" w:hanging="720"/>
      </w:pPr>
    </w:p>
    <w:p w14:paraId="22B38353" w14:textId="77777777" w:rsidR="00E8336F" w:rsidRPr="00856D02" w:rsidRDefault="00E8336F" w:rsidP="00E8336F">
      <w:pPr>
        <w:ind w:left="720" w:hanging="720"/>
      </w:pPr>
    </w:p>
    <w:p w14:paraId="6206AF74" w14:textId="77777777" w:rsidR="00856D02" w:rsidRPr="00856D02" w:rsidRDefault="00856D02" w:rsidP="000A3B42">
      <w:r w:rsidRPr="00856D02">
        <w:t>Baddeley, A. D., (1986). </w:t>
      </w:r>
      <w:r w:rsidRPr="00D30470">
        <w:rPr>
          <w:i/>
          <w:iCs/>
        </w:rPr>
        <w:t>Working memory</w:t>
      </w:r>
      <w:r w:rsidRPr="00856D02">
        <w:t>. Oxford: Clarendon Press.</w:t>
      </w:r>
    </w:p>
    <w:p w14:paraId="67C9747C" w14:textId="5BC1C20B" w:rsidR="000A3B42" w:rsidRDefault="000A3B42" w:rsidP="00E8336F">
      <w:pPr>
        <w:ind w:left="720" w:hanging="720"/>
      </w:pPr>
    </w:p>
    <w:p w14:paraId="333E175C" w14:textId="7012E575" w:rsidR="00E8336F" w:rsidRDefault="00E8336F" w:rsidP="00E8336F">
      <w:pPr>
        <w:ind w:left="720" w:hanging="720"/>
      </w:pPr>
    </w:p>
    <w:p w14:paraId="1FF9ACD2" w14:textId="77777777" w:rsidR="00E8336F" w:rsidRDefault="00E8336F" w:rsidP="00E8336F">
      <w:pPr>
        <w:ind w:left="720" w:hanging="720"/>
      </w:pPr>
    </w:p>
    <w:p w14:paraId="3585D7F9" w14:textId="02CC0431" w:rsidR="00856D02" w:rsidRPr="00856D02" w:rsidRDefault="00856D02" w:rsidP="000A3B42">
      <w:pPr>
        <w:ind w:left="720" w:hanging="720"/>
      </w:pPr>
      <w:r w:rsidRPr="00856D02">
        <w:t>Baddeley, A. D., (2002). Is working memory still working? </w:t>
      </w:r>
      <w:r w:rsidRPr="00D30470">
        <w:rPr>
          <w:i/>
          <w:iCs/>
        </w:rPr>
        <w:t>European Psychologist</w:t>
      </w:r>
      <w:r w:rsidRPr="00856D02">
        <w:t>, </w:t>
      </w:r>
      <w:r w:rsidRPr="00D30470">
        <w:rPr>
          <w:i/>
          <w:iCs/>
        </w:rPr>
        <w:t>7</w:t>
      </w:r>
      <w:r w:rsidRPr="00856D02">
        <w:t>(2), 85–97.</w:t>
      </w:r>
      <w:r>
        <w:t xml:space="preserve"> </w:t>
      </w:r>
      <w:r w:rsidRPr="00856D02">
        <w:t>doi: 10.1027//1016-9040.7.2.85</w:t>
      </w:r>
    </w:p>
    <w:p w14:paraId="26629FF6" w14:textId="7F976342" w:rsidR="000A3B42" w:rsidRDefault="000A3B42" w:rsidP="00E8336F">
      <w:pPr>
        <w:ind w:left="720" w:hanging="720"/>
      </w:pPr>
    </w:p>
    <w:p w14:paraId="6DC7D5C8" w14:textId="26614EC5" w:rsidR="00E8336F" w:rsidRDefault="00E8336F" w:rsidP="00E8336F">
      <w:pPr>
        <w:ind w:left="720" w:hanging="720"/>
      </w:pPr>
    </w:p>
    <w:p w14:paraId="7E17B1CE" w14:textId="77777777" w:rsidR="00E8336F" w:rsidRDefault="00E8336F" w:rsidP="00E8336F">
      <w:pPr>
        <w:ind w:left="720" w:hanging="720"/>
      </w:pPr>
    </w:p>
    <w:p w14:paraId="6ABB3556" w14:textId="2C968B16" w:rsidR="00856D02" w:rsidRDefault="00856D02" w:rsidP="000A3B42">
      <w:pPr>
        <w:ind w:left="720" w:hanging="720"/>
      </w:pPr>
      <w:r w:rsidRPr="00856D02">
        <w:t>Baddeley, A. D., &amp; Hitch, G. J. (1994). Developments in the concept of working memory. </w:t>
      </w:r>
      <w:r w:rsidRPr="00D30470">
        <w:rPr>
          <w:i/>
          <w:iCs/>
        </w:rPr>
        <w:t>Neuropsychology</w:t>
      </w:r>
      <w:r w:rsidRPr="00856D02">
        <w:t>, </w:t>
      </w:r>
      <w:r w:rsidRPr="00D30470">
        <w:rPr>
          <w:i/>
          <w:iCs/>
        </w:rPr>
        <w:t>8</w:t>
      </w:r>
      <w:r w:rsidRPr="00856D02">
        <w:t>(4), 485–493.  doi: 10.1037/0894-4105.8.4.485</w:t>
      </w:r>
    </w:p>
    <w:p w14:paraId="5B3A36ED" w14:textId="635A17CF" w:rsidR="00E8336F" w:rsidRDefault="00E8336F" w:rsidP="00E8336F">
      <w:pPr>
        <w:ind w:left="720" w:hanging="720"/>
      </w:pPr>
    </w:p>
    <w:p w14:paraId="125047C1" w14:textId="2CDD6BA4" w:rsidR="00E8336F" w:rsidRDefault="00E8336F" w:rsidP="00E8336F">
      <w:pPr>
        <w:ind w:left="720" w:hanging="720"/>
      </w:pPr>
    </w:p>
    <w:p w14:paraId="457732B7" w14:textId="77777777" w:rsidR="00E8336F" w:rsidRDefault="00E8336F" w:rsidP="00E8336F">
      <w:pPr>
        <w:ind w:left="720" w:hanging="720"/>
      </w:pPr>
    </w:p>
    <w:p w14:paraId="69534123" w14:textId="280F7E95" w:rsidR="007F0A82" w:rsidRPr="008110AB" w:rsidRDefault="007F0A82" w:rsidP="000A3B42">
      <w:pPr>
        <w:ind w:left="720" w:hanging="720"/>
      </w:pPr>
      <w:r>
        <w:t xml:space="preserve">Beilock, S. L., &amp; Holt, L. E., (2007). Embodied preference judgements: Can likeability be driven by the motor system? </w:t>
      </w:r>
      <w:r>
        <w:rPr>
          <w:i/>
          <w:iCs/>
        </w:rPr>
        <w:t>Psychological Science</w:t>
      </w:r>
      <w:r w:rsidR="008110AB">
        <w:rPr>
          <w:i/>
          <w:iCs/>
        </w:rPr>
        <w:t>, 18</w:t>
      </w:r>
      <w:r w:rsidR="008110AB" w:rsidRPr="008110AB">
        <w:t>(</w:t>
      </w:r>
      <w:r w:rsidR="008110AB">
        <w:t>1), 51-57. doi</w:t>
      </w:r>
      <w:r w:rsidR="00627691">
        <w:t>: 10.1111/j.1467-9280.</w:t>
      </w:r>
      <w:proofErr w:type="gramStart"/>
      <w:r w:rsidR="00627691">
        <w:t>2007.01848.x</w:t>
      </w:r>
      <w:proofErr w:type="gramEnd"/>
      <w:r w:rsidR="008110AB">
        <w:t xml:space="preserve"> </w:t>
      </w:r>
    </w:p>
    <w:p w14:paraId="19CC78AD" w14:textId="08E182E8" w:rsidR="000A3B42" w:rsidRDefault="000A3B42" w:rsidP="00E8336F">
      <w:pPr>
        <w:ind w:left="720" w:hanging="720"/>
      </w:pPr>
    </w:p>
    <w:p w14:paraId="4E67AB63" w14:textId="7A26DC23" w:rsidR="00E8336F" w:rsidRDefault="00E8336F" w:rsidP="00E8336F">
      <w:pPr>
        <w:ind w:left="720" w:hanging="720"/>
      </w:pPr>
    </w:p>
    <w:p w14:paraId="3FD82F7D" w14:textId="77777777" w:rsidR="00E8336F" w:rsidRDefault="00E8336F" w:rsidP="00E8336F">
      <w:pPr>
        <w:ind w:left="720" w:hanging="720"/>
      </w:pPr>
    </w:p>
    <w:p w14:paraId="4F1EEE29" w14:textId="6CBC95D2" w:rsidR="00570658" w:rsidRPr="00856D02" w:rsidRDefault="00570658" w:rsidP="000A3B42">
      <w:pPr>
        <w:ind w:left="720" w:hanging="720"/>
      </w:pPr>
      <w:proofErr w:type="spellStart"/>
      <w:r w:rsidRPr="00570658">
        <w:t>Bors</w:t>
      </w:r>
      <w:proofErr w:type="spellEnd"/>
      <w:r w:rsidRPr="00570658">
        <w:t xml:space="preserve">, D. A., &amp; Stokes, T. L. (1998). Raven's </w:t>
      </w:r>
      <w:r>
        <w:t>a</w:t>
      </w:r>
      <w:r w:rsidRPr="00570658">
        <w:t xml:space="preserve">dvanced </w:t>
      </w:r>
      <w:r>
        <w:t>p</w:t>
      </w:r>
      <w:r w:rsidRPr="00570658">
        <w:t xml:space="preserve">rogressive </w:t>
      </w:r>
      <w:r>
        <w:t>m</w:t>
      </w:r>
      <w:r w:rsidRPr="00570658">
        <w:t>atrices: Norms for first-year university students and the development of a short form. </w:t>
      </w:r>
      <w:r w:rsidRPr="00570658">
        <w:rPr>
          <w:i/>
          <w:iCs/>
        </w:rPr>
        <w:t>Educational and Psychological Measurement, 58</w:t>
      </w:r>
      <w:r w:rsidRPr="00570658">
        <w:t>(3), 382-398.</w:t>
      </w:r>
      <w:r>
        <w:t xml:space="preserve"> doi: </w:t>
      </w:r>
      <w:r w:rsidR="007D59DE" w:rsidRPr="007D59DE">
        <w:t>10.1177/0013164498058003002</w:t>
      </w:r>
    </w:p>
    <w:p w14:paraId="6CFB2538" w14:textId="63A2A327" w:rsidR="000A3B42" w:rsidRDefault="000A3B42" w:rsidP="00E8336F">
      <w:pPr>
        <w:ind w:left="720" w:hanging="720"/>
      </w:pPr>
    </w:p>
    <w:p w14:paraId="7159F9B7" w14:textId="23CDC690" w:rsidR="00E8336F" w:rsidRDefault="00E8336F" w:rsidP="00E8336F">
      <w:pPr>
        <w:ind w:left="720" w:hanging="720"/>
      </w:pPr>
    </w:p>
    <w:p w14:paraId="28473724" w14:textId="77777777" w:rsidR="00E8336F" w:rsidRDefault="00E8336F" w:rsidP="00E8336F">
      <w:pPr>
        <w:ind w:left="720" w:hanging="720"/>
      </w:pPr>
    </w:p>
    <w:p w14:paraId="5424F6D5" w14:textId="63A5DC23" w:rsidR="00856D02" w:rsidRPr="00856D02" w:rsidRDefault="00856D02" w:rsidP="000A3B42">
      <w:pPr>
        <w:ind w:left="720" w:hanging="720"/>
      </w:pPr>
      <w:r w:rsidRPr="00856D02">
        <w:t>Chase, W. G., &amp; Simon, H. A., (1973). Perception in chess. </w:t>
      </w:r>
      <w:r w:rsidRPr="00D30470">
        <w:rPr>
          <w:i/>
          <w:iCs/>
        </w:rPr>
        <w:t>Cognitive Psychology, 4</w:t>
      </w:r>
      <w:r w:rsidRPr="00856D02">
        <w:t xml:space="preserve">(1), 55-81. doi: 10.1016/0010-0285(73)90004-2 </w:t>
      </w:r>
    </w:p>
    <w:p w14:paraId="6756A929" w14:textId="4F1B15BA" w:rsidR="000A3B42" w:rsidRDefault="000A3B42" w:rsidP="00E8336F">
      <w:pPr>
        <w:ind w:left="720" w:hanging="720"/>
      </w:pPr>
    </w:p>
    <w:p w14:paraId="5D1D5C82" w14:textId="4A72BC32" w:rsidR="00E8336F" w:rsidRDefault="00E8336F" w:rsidP="00E8336F">
      <w:pPr>
        <w:ind w:left="720" w:hanging="720"/>
      </w:pPr>
    </w:p>
    <w:p w14:paraId="2EAAA341" w14:textId="77777777" w:rsidR="00E8336F" w:rsidRDefault="00E8336F" w:rsidP="00E8336F">
      <w:pPr>
        <w:ind w:left="720" w:hanging="720"/>
      </w:pPr>
    </w:p>
    <w:p w14:paraId="291E3AE6" w14:textId="19AB9A99" w:rsidR="00856D02" w:rsidRPr="00856D02" w:rsidRDefault="00856D02" w:rsidP="000A3B42">
      <w:pPr>
        <w:ind w:left="720" w:hanging="720"/>
      </w:pPr>
      <w:r w:rsidRPr="00856D02">
        <w:t xml:space="preserve">Chi, M., </w:t>
      </w:r>
      <w:proofErr w:type="spellStart"/>
      <w:r w:rsidRPr="00856D02">
        <w:t>Feltovich</w:t>
      </w:r>
      <w:proofErr w:type="spellEnd"/>
      <w:r w:rsidRPr="00856D02">
        <w:t>, P., &amp; Glaser, R., (1981). Categorization and representation of physics problems by experts and novices. </w:t>
      </w:r>
      <w:r w:rsidRPr="00D30470">
        <w:rPr>
          <w:i/>
          <w:iCs/>
        </w:rPr>
        <w:t>Cognitive Science</w:t>
      </w:r>
      <w:r w:rsidRPr="00856D02">
        <w:t>, </w:t>
      </w:r>
      <w:r w:rsidRPr="00D30470">
        <w:rPr>
          <w:i/>
          <w:iCs/>
        </w:rPr>
        <w:t>5</w:t>
      </w:r>
      <w:r w:rsidRPr="00856D02">
        <w:t>(2), 121-152. doi: 10.1207/s15516709cog0502_2</w:t>
      </w:r>
    </w:p>
    <w:p w14:paraId="47E5ABCD" w14:textId="77777777" w:rsidR="000A3B42" w:rsidRDefault="000A3B42" w:rsidP="00785221">
      <w:pPr>
        <w:spacing w:line="480" w:lineRule="auto"/>
      </w:pPr>
    </w:p>
    <w:p w14:paraId="07C64427" w14:textId="340F3EB6" w:rsidR="00856D02" w:rsidRPr="00856D02" w:rsidRDefault="00856D02" w:rsidP="000A3B42">
      <w:pPr>
        <w:ind w:left="720" w:hanging="720"/>
      </w:pPr>
      <w:r w:rsidRPr="00856D02">
        <w:lastRenderedPageBreak/>
        <w:t xml:space="preserve">Chi, M., Glaser, R., &amp; Rees., E. (1982). Expertise in problem solving. In R. J. Sternberg (Ed.), </w:t>
      </w:r>
      <w:r w:rsidRPr="00D30470">
        <w:rPr>
          <w:i/>
        </w:rPr>
        <w:t>Advances in the Psychology of Human Intelligence,</w:t>
      </w:r>
      <w:r w:rsidRPr="00856D02">
        <w:t xml:space="preserve"> (Vol. 1). Hillsdale, NJ: Erlbaum.</w:t>
      </w:r>
    </w:p>
    <w:p w14:paraId="6EB7FD7F" w14:textId="6345CD54" w:rsidR="000A3B42" w:rsidRDefault="000A3B42" w:rsidP="00E8336F"/>
    <w:p w14:paraId="07E2EBC2" w14:textId="277B1598" w:rsidR="00E8336F" w:rsidRDefault="00E8336F" w:rsidP="00E8336F"/>
    <w:p w14:paraId="37F830D3" w14:textId="77777777" w:rsidR="00E8336F" w:rsidRDefault="00E8336F" w:rsidP="00E8336F"/>
    <w:p w14:paraId="5C31414A" w14:textId="6D805133" w:rsidR="00856D02" w:rsidRDefault="00856D02" w:rsidP="000A3B42">
      <w:pPr>
        <w:ind w:left="720" w:hanging="720"/>
      </w:pPr>
      <w:r w:rsidRPr="00856D02">
        <w:t xml:space="preserve">Conway, </w:t>
      </w:r>
      <w:r w:rsidR="0056748F">
        <w:t>A.</w:t>
      </w:r>
      <w:r w:rsidR="0056748F" w:rsidRPr="00856D02">
        <w:t xml:space="preserve"> </w:t>
      </w:r>
      <w:r w:rsidRPr="00856D02">
        <w:t xml:space="preserve">R. A., Cowan, B., Bunting, M. F., </w:t>
      </w:r>
      <w:proofErr w:type="spellStart"/>
      <w:r w:rsidRPr="00856D02">
        <w:t>Therriault</w:t>
      </w:r>
      <w:proofErr w:type="spellEnd"/>
      <w:r w:rsidRPr="00856D02">
        <w:t xml:space="preserve">, D. J., &amp; Minkoff, </w:t>
      </w:r>
      <w:r w:rsidR="006A2ED8">
        <w:t>S.</w:t>
      </w:r>
      <w:r w:rsidR="006A2ED8" w:rsidRPr="00856D02">
        <w:t xml:space="preserve"> </w:t>
      </w:r>
      <w:r w:rsidRPr="00856D02">
        <w:t xml:space="preserve">R. B., (2002). A latent variable analysis of working memory capacity, short-term memory capacity, processing speed, and general fluid intelligence. </w:t>
      </w:r>
      <w:r w:rsidRPr="00D30470">
        <w:rPr>
          <w:i/>
        </w:rPr>
        <w:t>Intelligence</w:t>
      </w:r>
      <w:r w:rsidRPr="00856D02">
        <w:t xml:space="preserve">, </w:t>
      </w:r>
      <w:r w:rsidRPr="00CB3C95">
        <w:rPr>
          <w:i/>
          <w:iCs/>
        </w:rPr>
        <w:t>30</w:t>
      </w:r>
      <w:r w:rsidRPr="00856D02">
        <w:t xml:space="preserve">, 163-183. doi: 10.1016/s0160-2896(01)00096-4 </w:t>
      </w:r>
    </w:p>
    <w:p w14:paraId="11735ACD" w14:textId="116F2F43" w:rsidR="00E8336F" w:rsidRDefault="00E8336F" w:rsidP="000A3B42">
      <w:pPr>
        <w:ind w:left="720" w:hanging="720"/>
      </w:pPr>
    </w:p>
    <w:p w14:paraId="7174C712" w14:textId="28060469" w:rsidR="00E8336F" w:rsidRDefault="00E8336F" w:rsidP="000A3B42">
      <w:pPr>
        <w:ind w:left="720" w:hanging="720"/>
      </w:pPr>
    </w:p>
    <w:p w14:paraId="09E40830" w14:textId="77777777" w:rsidR="00E8336F" w:rsidRDefault="00E8336F" w:rsidP="000A3B42">
      <w:pPr>
        <w:ind w:left="720" w:hanging="720"/>
      </w:pPr>
    </w:p>
    <w:p w14:paraId="04339C52" w14:textId="4775E8DE" w:rsidR="00EB3757" w:rsidRPr="00EB3757" w:rsidRDefault="00EB3757" w:rsidP="000A3B42">
      <w:pPr>
        <w:ind w:left="720" w:hanging="720"/>
        <w:rPr>
          <w:lang w:val="en"/>
        </w:rPr>
      </w:pPr>
      <w:r w:rsidRPr="00EB3757">
        <w:t xml:space="preserve">Conway, A. R. A., Kane, M. J., Bunting, M. F., Hambrick, D. Z., Wilhelm, O., Engle, R. W., (2005). </w:t>
      </w:r>
      <w:r w:rsidRPr="00EB3757">
        <w:rPr>
          <w:lang w:val="en"/>
        </w:rPr>
        <w:t>Working memory span tasks: A methodological review and user’s guide</w:t>
      </w:r>
      <w:r>
        <w:rPr>
          <w:lang w:val="en"/>
        </w:rPr>
        <w:t xml:space="preserve">. </w:t>
      </w:r>
      <w:r w:rsidRPr="00EB3757">
        <w:rPr>
          <w:i/>
          <w:iCs/>
        </w:rPr>
        <w:t>Psychonomic Bulletin &amp; Review 12</w:t>
      </w:r>
      <w:r>
        <w:t>(5),</w:t>
      </w:r>
      <w:r w:rsidRPr="00EB3757">
        <w:t xml:space="preserve"> 769</w:t>
      </w:r>
      <w:r>
        <w:t xml:space="preserve">-786. doi: </w:t>
      </w:r>
      <w:r w:rsidRPr="00EB3757">
        <w:t>10.3758/BF03196772</w:t>
      </w:r>
    </w:p>
    <w:p w14:paraId="248C99D5" w14:textId="0C1ADD53" w:rsidR="000A3B42" w:rsidRDefault="000A3B42" w:rsidP="00E8336F"/>
    <w:p w14:paraId="7DA9825B" w14:textId="6AFAC8A7" w:rsidR="00E8336F" w:rsidRDefault="00E8336F" w:rsidP="00E8336F"/>
    <w:p w14:paraId="31F0A894" w14:textId="77777777" w:rsidR="00E8336F" w:rsidRDefault="00E8336F" w:rsidP="00E8336F"/>
    <w:p w14:paraId="43802414" w14:textId="5D7D3732" w:rsidR="000A3B42" w:rsidRDefault="00856D02" w:rsidP="00785221">
      <w:pPr>
        <w:ind w:left="720" w:hanging="720"/>
      </w:pPr>
      <w:r w:rsidRPr="00856D02">
        <w:t xml:space="preserve">Daneman, M., </w:t>
      </w:r>
      <w:r w:rsidR="00CB3C95">
        <w:t xml:space="preserve">&amp; </w:t>
      </w:r>
      <w:r w:rsidRPr="00856D02">
        <w:t xml:space="preserve">Carpenter, P. A., (1980). Individual differences in working memory and reading. </w:t>
      </w:r>
      <w:r w:rsidRPr="00D30470">
        <w:rPr>
          <w:i/>
        </w:rPr>
        <w:t>Journal of Verbal Learning and Verbal Behavior</w:t>
      </w:r>
      <w:r w:rsidRPr="00856D02">
        <w:t xml:space="preserve">, </w:t>
      </w:r>
      <w:r w:rsidRPr="00CB3C95">
        <w:rPr>
          <w:i/>
          <w:iCs/>
        </w:rPr>
        <w:t>19</w:t>
      </w:r>
      <w:r w:rsidRPr="00856D02">
        <w:t>(4), 450-466. doi: 10.1016/S0022-5371(80)90312-6</w:t>
      </w:r>
    </w:p>
    <w:p w14:paraId="41F0C2B2" w14:textId="787FFD9E" w:rsidR="000A3B42" w:rsidRDefault="000A3B42" w:rsidP="00E8336F">
      <w:pPr>
        <w:ind w:left="720" w:hanging="720"/>
      </w:pPr>
    </w:p>
    <w:p w14:paraId="61319E04" w14:textId="4787F6F7" w:rsidR="00E8336F" w:rsidRDefault="00E8336F" w:rsidP="00E8336F">
      <w:pPr>
        <w:ind w:left="720" w:hanging="720"/>
      </w:pPr>
    </w:p>
    <w:p w14:paraId="461A30B4" w14:textId="77777777" w:rsidR="00E8336F" w:rsidRDefault="00E8336F" w:rsidP="00E8336F">
      <w:pPr>
        <w:ind w:left="720" w:hanging="720"/>
      </w:pPr>
    </w:p>
    <w:p w14:paraId="06172987" w14:textId="25F4F892" w:rsidR="00856D02" w:rsidRDefault="00856D02" w:rsidP="000A3B42">
      <w:pPr>
        <w:ind w:left="720" w:hanging="720"/>
      </w:pPr>
      <w:r w:rsidRPr="00856D02">
        <w:t xml:space="preserve">Faul, F., </w:t>
      </w:r>
      <w:proofErr w:type="spellStart"/>
      <w:r w:rsidRPr="00856D02">
        <w:t>Erdfelder</w:t>
      </w:r>
      <w:proofErr w:type="spellEnd"/>
      <w:r w:rsidRPr="00856D02">
        <w:t xml:space="preserve">, E., Lang, A.-G., &amp; Buchner, A. (2007). G*Power 3: A flexible statistical power analysis program for the social, behavioral, and biomedical sciences. </w:t>
      </w:r>
      <w:r w:rsidRPr="00D30470">
        <w:rPr>
          <w:i/>
          <w:iCs/>
        </w:rPr>
        <w:t>Behavior Research Methods</w:t>
      </w:r>
      <w:r w:rsidRPr="00856D02">
        <w:t xml:space="preserve">, </w:t>
      </w:r>
      <w:r w:rsidRPr="00D30470">
        <w:rPr>
          <w:i/>
          <w:iCs/>
        </w:rPr>
        <w:t>39</w:t>
      </w:r>
      <w:r w:rsidRPr="00856D02">
        <w:t xml:space="preserve">, 175-191. doi: 10.3758/bf03193146 </w:t>
      </w:r>
    </w:p>
    <w:p w14:paraId="27B347B0" w14:textId="75CB5476" w:rsidR="000A3B42" w:rsidRDefault="000A3B42" w:rsidP="00E8336F"/>
    <w:p w14:paraId="1474225D" w14:textId="4657080D" w:rsidR="00E8336F" w:rsidRDefault="00E8336F" w:rsidP="00E8336F"/>
    <w:p w14:paraId="13DCB264" w14:textId="77777777" w:rsidR="00E8336F" w:rsidRDefault="00E8336F" w:rsidP="00E8336F"/>
    <w:p w14:paraId="6378D25A" w14:textId="57B07632" w:rsidR="00570658" w:rsidRPr="00F93E7B" w:rsidRDefault="00570658" w:rsidP="000A3B42">
      <w:pPr>
        <w:ind w:left="720" w:hanging="720"/>
      </w:pPr>
      <w:r w:rsidRPr="00570658">
        <w:t xml:space="preserve">Gajewski, P. D., </w:t>
      </w:r>
      <w:proofErr w:type="spellStart"/>
      <w:r w:rsidRPr="00570658">
        <w:t>Hanisch</w:t>
      </w:r>
      <w:proofErr w:type="spellEnd"/>
      <w:r w:rsidRPr="00570658">
        <w:t xml:space="preserve">, E., </w:t>
      </w:r>
      <w:proofErr w:type="spellStart"/>
      <w:r w:rsidRPr="00570658">
        <w:t>Falkenstein</w:t>
      </w:r>
      <w:proofErr w:type="spellEnd"/>
      <w:r w:rsidRPr="00570658">
        <w:t xml:space="preserve">, M., </w:t>
      </w:r>
      <w:proofErr w:type="spellStart"/>
      <w:r w:rsidRPr="00570658">
        <w:t>Thönes</w:t>
      </w:r>
      <w:proofErr w:type="spellEnd"/>
      <w:r w:rsidRPr="00570658">
        <w:t xml:space="preserve">, S., &amp; </w:t>
      </w:r>
      <w:proofErr w:type="spellStart"/>
      <w:r w:rsidRPr="00570658">
        <w:t>Wascher</w:t>
      </w:r>
      <w:proofErr w:type="spellEnd"/>
      <w:r w:rsidRPr="00570658">
        <w:t>, E.</w:t>
      </w:r>
      <w:r w:rsidR="007743E4">
        <w:t>,</w:t>
      </w:r>
      <w:r w:rsidRPr="00570658">
        <w:t xml:space="preserve"> (2018). What </w:t>
      </w:r>
      <w:r>
        <w:t>d</w:t>
      </w:r>
      <w:r w:rsidRPr="00570658">
        <w:t>oes the </w:t>
      </w:r>
      <w:r w:rsidRPr="00570658">
        <w:rPr>
          <w:i/>
          <w:iCs/>
        </w:rPr>
        <w:t>n</w:t>
      </w:r>
      <w:r w:rsidRPr="00570658">
        <w:t xml:space="preserve">-Back </w:t>
      </w:r>
      <w:r>
        <w:t>t</w:t>
      </w:r>
      <w:r w:rsidRPr="00570658">
        <w:t xml:space="preserve">ask </w:t>
      </w:r>
      <w:r>
        <w:t>m</w:t>
      </w:r>
      <w:r w:rsidRPr="00570658">
        <w:t xml:space="preserve">easure as </w:t>
      </w:r>
      <w:r>
        <w:t>w</w:t>
      </w:r>
      <w:r w:rsidRPr="00570658">
        <w:t xml:space="preserve">e </w:t>
      </w:r>
      <w:r>
        <w:t>g</w:t>
      </w:r>
      <w:r w:rsidRPr="00570658">
        <w:t xml:space="preserve">et </w:t>
      </w:r>
      <w:r>
        <w:t>o</w:t>
      </w:r>
      <w:r w:rsidRPr="00570658">
        <w:t xml:space="preserve">lder? Relations </w:t>
      </w:r>
      <w:r>
        <w:t>b</w:t>
      </w:r>
      <w:r w:rsidRPr="00570658">
        <w:t xml:space="preserve">etween </w:t>
      </w:r>
      <w:r>
        <w:t>w</w:t>
      </w:r>
      <w:r w:rsidRPr="00570658">
        <w:t>orking-</w:t>
      </w:r>
      <w:r>
        <w:t>m</w:t>
      </w:r>
      <w:r w:rsidRPr="00570658">
        <w:t xml:space="preserve">emory </w:t>
      </w:r>
      <w:r>
        <w:t>m</w:t>
      </w:r>
      <w:r w:rsidRPr="00570658">
        <w:t xml:space="preserve">easures and </w:t>
      </w:r>
      <w:r>
        <w:t>o</w:t>
      </w:r>
      <w:r w:rsidRPr="00570658">
        <w:t xml:space="preserve">ther </w:t>
      </w:r>
      <w:r>
        <w:t>c</w:t>
      </w:r>
      <w:r w:rsidRPr="00570658">
        <w:t xml:space="preserve">ognitive </w:t>
      </w:r>
      <w:r>
        <w:t>f</w:t>
      </w:r>
      <w:r w:rsidRPr="00570658">
        <w:t xml:space="preserve">unctions </w:t>
      </w:r>
      <w:r>
        <w:t>a</w:t>
      </w:r>
      <w:r w:rsidRPr="00570658">
        <w:t xml:space="preserve">cross the </w:t>
      </w:r>
      <w:r>
        <w:t>l</w:t>
      </w:r>
      <w:r w:rsidRPr="00570658">
        <w:t>ifespan. </w:t>
      </w:r>
      <w:r w:rsidRPr="00570658">
        <w:rPr>
          <w:i/>
          <w:iCs/>
        </w:rPr>
        <w:t>Frontiers in</w:t>
      </w:r>
      <w:r w:rsidR="0056748F">
        <w:rPr>
          <w:i/>
          <w:iCs/>
        </w:rPr>
        <w:t xml:space="preserve"> </w:t>
      </w:r>
      <w:r>
        <w:rPr>
          <w:i/>
          <w:iCs/>
        </w:rPr>
        <w:t>P</w:t>
      </w:r>
      <w:r w:rsidRPr="00570658">
        <w:rPr>
          <w:i/>
          <w:iCs/>
        </w:rPr>
        <w:t>sychology</w:t>
      </w:r>
      <w:r w:rsidRPr="00570658">
        <w:t>, </w:t>
      </w:r>
      <w:r w:rsidRPr="00570658">
        <w:rPr>
          <w:i/>
          <w:iCs/>
        </w:rPr>
        <w:t>9</w:t>
      </w:r>
      <w:r w:rsidRPr="00570658">
        <w:t>, 2208. doi:10.3389/fpsyg.2018.02208</w:t>
      </w:r>
    </w:p>
    <w:p w14:paraId="1944579A" w14:textId="14B46DBD" w:rsidR="000A3B42" w:rsidRDefault="000A3B42" w:rsidP="00E8336F"/>
    <w:p w14:paraId="68E2A31B" w14:textId="59982C88" w:rsidR="00E8336F" w:rsidRDefault="00E8336F" w:rsidP="00E8336F"/>
    <w:p w14:paraId="3DF1428F" w14:textId="77777777" w:rsidR="00E8336F" w:rsidRDefault="00E8336F" w:rsidP="00E8336F"/>
    <w:p w14:paraId="41A0CCB3" w14:textId="380B0179" w:rsidR="00856D02" w:rsidRPr="00856D02" w:rsidRDefault="00856D02" w:rsidP="000A3B42">
      <w:pPr>
        <w:ind w:left="720" w:hanging="720"/>
      </w:pPr>
      <w:proofErr w:type="spellStart"/>
      <w:r w:rsidRPr="00856D02">
        <w:t>Grabner</w:t>
      </w:r>
      <w:proofErr w:type="spellEnd"/>
      <w:r w:rsidRPr="00856D02">
        <w:t>, H. R., Neubauer, A. C.,</w:t>
      </w:r>
      <w:r w:rsidR="00CB3C95">
        <w:t xml:space="preserve"> &amp;</w:t>
      </w:r>
      <w:r w:rsidRPr="00856D02">
        <w:t xml:space="preserve"> Stern, E. (2006). Superior performance and neural efficiency: The impact of intelligence and expertise. </w:t>
      </w:r>
      <w:r w:rsidRPr="00D30470">
        <w:rPr>
          <w:i/>
        </w:rPr>
        <w:t>Brain Research Bulletin,</w:t>
      </w:r>
      <w:r w:rsidRPr="00856D02">
        <w:t xml:space="preserve"> </w:t>
      </w:r>
      <w:r w:rsidRPr="00CB3C95">
        <w:rPr>
          <w:i/>
          <w:iCs/>
        </w:rPr>
        <w:t>69</w:t>
      </w:r>
      <w:r w:rsidRPr="00856D02">
        <w:t>, 422-439. doi: 10.1016/j.brainresbull.2006.02.009</w:t>
      </w:r>
    </w:p>
    <w:p w14:paraId="76504B49" w14:textId="6B934A07" w:rsidR="000A3B42" w:rsidRDefault="000A3B42" w:rsidP="00E8336F"/>
    <w:p w14:paraId="0C8BE5D5" w14:textId="6DFCD672" w:rsidR="00E8336F" w:rsidRDefault="00E8336F" w:rsidP="00E8336F"/>
    <w:p w14:paraId="17BBCADA" w14:textId="77777777" w:rsidR="00E8336F" w:rsidRDefault="00E8336F" w:rsidP="00E8336F"/>
    <w:p w14:paraId="1DE82BCB" w14:textId="27BB4E96" w:rsidR="000A3B42" w:rsidRDefault="00856D02" w:rsidP="00785221">
      <w:pPr>
        <w:ind w:left="720" w:hanging="720"/>
      </w:pPr>
      <w:r w:rsidRPr="00856D02">
        <w:t xml:space="preserve">Gray, J. R., Chabris, C. F., &amp; Braver, T.S (2003). Neural mechanisms of general fluid intelligence. </w:t>
      </w:r>
      <w:r w:rsidRPr="00D30470">
        <w:rPr>
          <w:i/>
        </w:rPr>
        <w:t>Nature</w:t>
      </w:r>
      <w:r w:rsidRPr="00856D02">
        <w:t xml:space="preserve">, </w:t>
      </w:r>
      <w:r w:rsidRPr="00B7583A">
        <w:rPr>
          <w:i/>
          <w:iCs/>
        </w:rPr>
        <w:t>6</w:t>
      </w:r>
      <w:r w:rsidRPr="00856D02">
        <w:t>(3), 316-322. doi: 10.1038/nn1014</w:t>
      </w:r>
    </w:p>
    <w:p w14:paraId="591785BB" w14:textId="77777777" w:rsidR="000A3B42" w:rsidRDefault="000A3B42" w:rsidP="00785221">
      <w:pPr>
        <w:spacing w:line="480" w:lineRule="auto"/>
        <w:ind w:left="720" w:hanging="720"/>
      </w:pPr>
    </w:p>
    <w:p w14:paraId="2A0FC2BF" w14:textId="6EE4C2F1" w:rsidR="00856D02" w:rsidRPr="00856D02" w:rsidRDefault="00856D02" w:rsidP="000A3B42">
      <w:pPr>
        <w:ind w:left="720" w:hanging="720"/>
      </w:pPr>
      <w:r w:rsidRPr="00856D02">
        <w:lastRenderedPageBreak/>
        <w:t>Horn, J. L. (1968). Organization of abilities and the development of intelligence. </w:t>
      </w:r>
      <w:r w:rsidRPr="00D30470">
        <w:rPr>
          <w:i/>
          <w:iCs/>
        </w:rPr>
        <w:t>Psychological Review</w:t>
      </w:r>
      <w:r w:rsidRPr="00856D02">
        <w:t>, </w:t>
      </w:r>
      <w:r w:rsidRPr="00D30470">
        <w:rPr>
          <w:i/>
          <w:iCs/>
        </w:rPr>
        <w:t>75</w:t>
      </w:r>
      <w:r w:rsidRPr="00856D02">
        <w:t>(3), 242–259. doi: 10.1037/h0025662</w:t>
      </w:r>
    </w:p>
    <w:p w14:paraId="561DFE53" w14:textId="1A61D55B" w:rsidR="000A3B42" w:rsidRDefault="000A3B42" w:rsidP="00E8336F"/>
    <w:p w14:paraId="3642B477" w14:textId="3811F9BF" w:rsidR="00E8336F" w:rsidRDefault="00E8336F" w:rsidP="00E8336F"/>
    <w:p w14:paraId="24A6D6ED" w14:textId="77777777" w:rsidR="00E8336F" w:rsidRDefault="00E8336F" w:rsidP="00E8336F"/>
    <w:p w14:paraId="7DDB1F87" w14:textId="6E7D4070" w:rsidR="008E78DC" w:rsidRPr="00856D02" w:rsidRDefault="008E78DC" w:rsidP="000A3B42">
      <w:pPr>
        <w:ind w:left="720" w:hanging="720"/>
      </w:pPr>
      <w:r w:rsidRPr="008E78DC">
        <w:t xml:space="preserve">Jaeggi, S. M., Buschkuehl, M., Jonides, J., &amp; Perrig, W. J. (2008). Improving fluid intelligence with training on working memory. </w:t>
      </w:r>
      <w:r w:rsidRPr="008E78DC">
        <w:rPr>
          <w:i/>
          <w:iCs/>
        </w:rPr>
        <w:t>Proceeding of the National Academy of Science, 105</w:t>
      </w:r>
      <w:r w:rsidRPr="008E78DC">
        <w:t>, 6829-6833.</w:t>
      </w:r>
    </w:p>
    <w:p w14:paraId="52EF4E4A" w14:textId="2F9000F7" w:rsidR="000A3B42" w:rsidRDefault="000A3B42" w:rsidP="00E8336F"/>
    <w:p w14:paraId="4281C66B" w14:textId="07A5C3AD" w:rsidR="00E8336F" w:rsidRDefault="00E8336F" w:rsidP="00E8336F"/>
    <w:p w14:paraId="7D507E4A" w14:textId="77777777" w:rsidR="00E8336F" w:rsidRDefault="00E8336F" w:rsidP="00E8336F"/>
    <w:p w14:paraId="601C722D" w14:textId="0B262F40" w:rsidR="00856D02" w:rsidRPr="00856D02" w:rsidRDefault="00856D02" w:rsidP="000A3B42">
      <w:pPr>
        <w:ind w:left="720" w:hanging="720"/>
      </w:pPr>
      <w:r w:rsidRPr="00856D02">
        <w:t xml:space="preserve">Kirchner, W. K., (1958). Age differences in short-term retention of rapidly changing information. </w:t>
      </w:r>
      <w:r w:rsidRPr="00D30470">
        <w:rPr>
          <w:i/>
        </w:rPr>
        <w:t>Journal of Experimental Psychology</w:t>
      </w:r>
      <w:r w:rsidRPr="00856D02">
        <w:t xml:space="preserve">, </w:t>
      </w:r>
      <w:r w:rsidRPr="00B7583A">
        <w:rPr>
          <w:i/>
          <w:iCs/>
        </w:rPr>
        <w:t>55</w:t>
      </w:r>
      <w:r w:rsidRPr="00856D02">
        <w:t>(4), 352-358. doi: 10.1037/h0043688</w:t>
      </w:r>
    </w:p>
    <w:p w14:paraId="60278668" w14:textId="1409D0CD" w:rsidR="00785221" w:rsidRDefault="00785221" w:rsidP="00E8336F"/>
    <w:p w14:paraId="579BFBF3" w14:textId="161D6AF4" w:rsidR="00E8336F" w:rsidRDefault="00E8336F" w:rsidP="00E8336F"/>
    <w:p w14:paraId="019CC5AC" w14:textId="77777777" w:rsidR="00E8336F" w:rsidRDefault="00E8336F" w:rsidP="00E8336F"/>
    <w:p w14:paraId="40B562BD" w14:textId="57C29DAB" w:rsidR="00570658" w:rsidRDefault="00570658" w:rsidP="00785221">
      <w:pPr>
        <w:ind w:left="720" w:hanging="720"/>
      </w:pPr>
      <w:r w:rsidRPr="00570658">
        <w:t xml:space="preserve">Mathy, F., </w:t>
      </w:r>
      <w:proofErr w:type="spellStart"/>
      <w:r w:rsidRPr="00570658">
        <w:t>Chekaf</w:t>
      </w:r>
      <w:proofErr w:type="spellEnd"/>
      <w:r w:rsidRPr="00570658">
        <w:t xml:space="preserve">, M., &amp; Cowan, N. (2018). Simple and </w:t>
      </w:r>
      <w:r>
        <w:t>c</w:t>
      </w:r>
      <w:r w:rsidRPr="00570658">
        <w:t xml:space="preserve">omplex </w:t>
      </w:r>
      <w:r>
        <w:t>w</w:t>
      </w:r>
      <w:r w:rsidRPr="00570658">
        <w:t xml:space="preserve">orking </w:t>
      </w:r>
      <w:r>
        <w:t>m</w:t>
      </w:r>
      <w:r w:rsidRPr="00570658">
        <w:t xml:space="preserve">emory </w:t>
      </w:r>
      <w:r>
        <w:t>t</w:t>
      </w:r>
      <w:r w:rsidRPr="00570658">
        <w:t xml:space="preserve">asks </w:t>
      </w:r>
      <w:r>
        <w:t>a</w:t>
      </w:r>
      <w:r w:rsidRPr="00570658">
        <w:t xml:space="preserve">llow </w:t>
      </w:r>
      <w:r>
        <w:t>si</w:t>
      </w:r>
      <w:r w:rsidRPr="00570658">
        <w:t xml:space="preserve">milar </w:t>
      </w:r>
      <w:r>
        <w:t>b</w:t>
      </w:r>
      <w:r w:rsidRPr="00570658">
        <w:t xml:space="preserve">enefits of </w:t>
      </w:r>
      <w:r>
        <w:t>i</w:t>
      </w:r>
      <w:r w:rsidRPr="00570658">
        <w:t xml:space="preserve">nformation </w:t>
      </w:r>
      <w:r>
        <w:t>c</w:t>
      </w:r>
      <w:r w:rsidRPr="00570658">
        <w:t>ompression. </w:t>
      </w:r>
      <w:r w:rsidRPr="00570658">
        <w:rPr>
          <w:i/>
          <w:iCs/>
        </w:rPr>
        <w:t>Journal of Cognition</w:t>
      </w:r>
      <w:r w:rsidRPr="00570658">
        <w:t>, </w:t>
      </w:r>
      <w:r w:rsidRPr="00570658">
        <w:rPr>
          <w:i/>
          <w:iCs/>
        </w:rPr>
        <w:t>1</w:t>
      </w:r>
      <w:r w:rsidRPr="00570658">
        <w:t xml:space="preserve">(1), 31. </w:t>
      </w:r>
      <w:r>
        <w:t>doi</w:t>
      </w:r>
      <w:r w:rsidRPr="00570658">
        <w:t>: </w:t>
      </w:r>
      <w:r w:rsidR="00933F05" w:rsidRPr="00933F05">
        <w:t>10.5334/joc.31</w:t>
      </w:r>
    </w:p>
    <w:p w14:paraId="1BD46ACA" w14:textId="7657FF58" w:rsidR="000A3B42" w:rsidRDefault="000A3B42" w:rsidP="00E8336F"/>
    <w:p w14:paraId="28EBC516" w14:textId="77F4B495" w:rsidR="00E8336F" w:rsidRDefault="00E8336F" w:rsidP="00E8336F"/>
    <w:p w14:paraId="01C09EEF" w14:textId="77777777" w:rsidR="00E8336F" w:rsidRDefault="00E8336F" w:rsidP="00E8336F"/>
    <w:p w14:paraId="3E551A50" w14:textId="4C7ABDE9" w:rsidR="00856D02" w:rsidRPr="00D30470" w:rsidRDefault="00856D02" w:rsidP="000A3B42">
      <w:pPr>
        <w:ind w:left="720" w:hanging="720"/>
        <w:rPr>
          <w:u w:val="single"/>
        </w:rPr>
      </w:pPr>
      <w:r w:rsidRPr="00856D02">
        <w:t xml:space="preserve">Miller, G. A., (1956). The magical number seven, plus or minus two: Some limits on our capacity for processing information. </w:t>
      </w:r>
      <w:r w:rsidRPr="00D30470">
        <w:rPr>
          <w:i/>
        </w:rPr>
        <w:t>Psychological Review</w:t>
      </w:r>
      <w:r w:rsidRPr="00856D02">
        <w:t xml:space="preserve">, </w:t>
      </w:r>
      <w:r w:rsidRPr="00D30470">
        <w:rPr>
          <w:i/>
          <w:iCs/>
        </w:rPr>
        <w:t>63</w:t>
      </w:r>
      <w:r w:rsidRPr="00856D02">
        <w:t>(2), 81-97. doi: 10.1037/h0043158</w:t>
      </w:r>
    </w:p>
    <w:p w14:paraId="6FB04BA5" w14:textId="559DF264" w:rsidR="000A3B42" w:rsidRDefault="000A3B42" w:rsidP="00E8336F"/>
    <w:p w14:paraId="2768CFAE" w14:textId="7AF41F86" w:rsidR="00E8336F" w:rsidRDefault="00E8336F" w:rsidP="00E8336F"/>
    <w:p w14:paraId="026A454E" w14:textId="77777777" w:rsidR="00E8336F" w:rsidRDefault="00E8336F" w:rsidP="00E8336F"/>
    <w:p w14:paraId="61DF5377" w14:textId="6D54F7B8" w:rsidR="00856D02" w:rsidRDefault="00856D02" w:rsidP="000A3B42">
      <w:pPr>
        <w:ind w:left="720" w:hanging="720"/>
      </w:pPr>
      <w:r w:rsidRPr="00856D02">
        <w:t>Raven, J. C. (1936). Mental tests used in genetic studies: The performance of related individuals on tests mainly educative and mainly reproductive. MSc Thesis of University of London.</w:t>
      </w:r>
    </w:p>
    <w:p w14:paraId="43A2A8C8" w14:textId="41F16AEC" w:rsidR="000A3B42" w:rsidRDefault="000A3B42" w:rsidP="00E8336F"/>
    <w:p w14:paraId="659FB24E" w14:textId="3A88519F" w:rsidR="00E8336F" w:rsidRDefault="00E8336F" w:rsidP="00E8336F"/>
    <w:p w14:paraId="1AB02132" w14:textId="77777777" w:rsidR="00E8336F" w:rsidRDefault="00E8336F" w:rsidP="00E8336F"/>
    <w:p w14:paraId="1FEDAC7E" w14:textId="2A3B651C" w:rsidR="008110AB" w:rsidRPr="008110AB" w:rsidRDefault="008110AB" w:rsidP="000A3B42">
      <w:pPr>
        <w:ind w:left="720" w:hanging="720"/>
      </w:pPr>
      <w:r>
        <w:t xml:space="preserve">Rosenthal, R., (1979). The “File Drawer Problem” and tolerance for null results. </w:t>
      </w:r>
      <w:r>
        <w:rPr>
          <w:i/>
          <w:iCs/>
        </w:rPr>
        <w:t>Psychological Bulletin, 86</w:t>
      </w:r>
      <w:r>
        <w:t xml:space="preserve">(3), 638-641. doi: </w:t>
      </w:r>
      <w:r w:rsidR="00627691">
        <w:t>10.1037/0033-2909.86.3.638</w:t>
      </w:r>
    </w:p>
    <w:p w14:paraId="3E79AD85" w14:textId="71F64C3C" w:rsidR="000A3B42" w:rsidRDefault="000A3B42" w:rsidP="00E8336F"/>
    <w:p w14:paraId="10D7882B" w14:textId="378FA287" w:rsidR="00E8336F" w:rsidRDefault="00E8336F" w:rsidP="00E8336F"/>
    <w:p w14:paraId="1C5AE4C5" w14:textId="77777777" w:rsidR="00E8336F" w:rsidRDefault="00E8336F" w:rsidP="00E8336F"/>
    <w:p w14:paraId="6BEB4CB3" w14:textId="3F01ADEA" w:rsidR="00856D02" w:rsidRPr="00856D02" w:rsidRDefault="00856D02" w:rsidP="000A3B42">
      <w:pPr>
        <w:ind w:left="720" w:hanging="720"/>
      </w:pPr>
      <w:proofErr w:type="spellStart"/>
      <w:r w:rsidRPr="00856D02">
        <w:t>Schmiedek</w:t>
      </w:r>
      <w:proofErr w:type="spellEnd"/>
      <w:r w:rsidRPr="00856D02">
        <w:t xml:space="preserve">, F., Hildebrandt, A., </w:t>
      </w:r>
      <w:proofErr w:type="spellStart"/>
      <w:r w:rsidRPr="00856D02">
        <w:t>Lövdén</w:t>
      </w:r>
      <w:proofErr w:type="spellEnd"/>
      <w:r w:rsidRPr="00856D02">
        <w:t xml:space="preserve">, M., </w:t>
      </w:r>
      <w:proofErr w:type="spellStart"/>
      <w:r w:rsidRPr="00856D02">
        <w:t>Lindenberger</w:t>
      </w:r>
      <w:proofErr w:type="spellEnd"/>
      <w:r w:rsidRPr="00856D02">
        <w:t xml:space="preserve">, U., &amp; Wilhelm, O., (2009). Complex span versus updating tasks of working memory: The gap is not that deep. </w:t>
      </w:r>
      <w:r w:rsidRPr="00D30470">
        <w:rPr>
          <w:i/>
        </w:rPr>
        <w:t>Journal of Experimental Psychology: Learning, Memory, and Cognition,</w:t>
      </w:r>
      <w:r w:rsidRPr="00D30470">
        <w:rPr>
          <w:iCs/>
        </w:rPr>
        <w:t xml:space="preserve"> </w:t>
      </w:r>
      <w:r w:rsidRPr="00D30470">
        <w:rPr>
          <w:i/>
        </w:rPr>
        <w:t>35</w:t>
      </w:r>
      <w:r w:rsidRPr="00D30470">
        <w:rPr>
          <w:iCs/>
        </w:rPr>
        <w:t xml:space="preserve">(4), </w:t>
      </w:r>
      <w:r w:rsidRPr="00856D02">
        <w:t>1089-1096. doi: 10.1037/a0015730.</w:t>
      </w:r>
    </w:p>
    <w:p w14:paraId="27EECDE6" w14:textId="77777777" w:rsidR="000A3B42" w:rsidRDefault="000A3B42" w:rsidP="00785221">
      <w:pPr>
        <w:spacing w:line="480" w:lineRule="auto"/>
      </w:pPr>
    </w:p>
    <w:p w14:paraId="06F0F0AC" w14:textId="70953A69" w:rsidR="00856D02" w:rsidRPr="00856D02" w:rsidRDefault="00856D02" w:rsidP="000A3B42">
      <w:pPr>
        <w:ind w:left="720" w:hanging="720"/>
      </w:pPr>
      <w:r w:rsidRPr="00856D02">
        <w:lastRenderedPageBreak/>
        <w:t xml:space="preserve">Shelton, J. T., Elliott, E. M., Matthews, R. A., Hill, B. D., </w:t>
      </w:r>
      <w:r w:rsidR="00B7583A">
        <w:t xml:space="preserve">&amp; </w:t>
      </w:r>
      <w:proofErr w:type="spellStart"/>
      <w:r w:rsidRPr="00856D02">
        <w:t>Grouvier</w:t>
      </w:r>
      <w:proofErr w:type="spellEnd"/>
      <w:r w:rsidRPr="00856D02">
        <w:t xml:space="preserve">, W. D. (2010). The relationships of working memory, secondary memory, and general fluid intelligence: Working memory is special. </w:t>
      </w:r>
      <w:r w:rsidRPr="00D30470">
        <w:rPr>
          <w:i/>
        </w:rPr>
        <w:t>Journal of Experimental Psychology: Learning, Memory, and Cognition,</w:t>
      </w:r>
      <w:r w:rsidRPr="00856D02">
        <w:t xml:space="preserve"> </w:t>
      </w:r>
      <w:r w:rsidRPr="00D30470">
        <w:rPr>
          <w:i/>
          <w:iCs/>
        </w:rPr>
        <w:t>36</w:t>
      </w:r>
      <w:r w:rsidRPr="00856D02">
        <w:t>(3), 813-820. doi: 10.1037/a0019046</w:t>
      </w:r>
    </w:p>
    <w:p w14:paraId="7A77D858" w14:textId="6607173B" w:rsidR="000A3B42" w:rsidRDefault="000A3B42" w:rsidP="00E8336F"/>
    <w:p w14:paraId="39131F15" w14:textId="2D9C2AA4" w:rsidR="00E8336F" w:rsidRDefault="00E8336F" w:rsidP="00E8336F"/>
    <w:p w14:paraId="1E44A777" w14:textId="0E644198" w:rsidR="00E8336F" w:rsidRDefault="00E8336F" w:rsidP="00E8336F"/>
    <w:p w14:paraId="644DAC95" w14:textId="48E45403" w:rsidR="00856D02" w:rsidRPr="00856D02" w:rsidRDefault="00856D02" w:rsidP="000A3B42">
      <w:pPr>
        <w:ind w:left="720" w:hanging="720"/>
      </w:pPr>
      <w:r w:rsidRPr="00856D02">
        <w:t xml:space="preserve">Turner, M., </w:t>
      </w:r>
      <w:r w:rsidR="00B7583A">
        <w:t xml:space="preserve">&amp; </w:t>
      </w:r>
      <w:r w:rsidRPr="00856D02">
        <w:t xml:space="preserve">Engle, R. W., (1989). Is working memory capacity task dependent? </w:t>
      </w:r>
      <w:r w:rsidRPr="00D30470">
        <w:rPr>
          <w:i/>
        </w:rPr>
        <w:t>Journal of Memory and Language</w:t>
      </w:r>
      <w:r w:rsidRPr="00856D02">
        <w:t xml:space="preserve">, </w:t>
      </w:r>
      <w:r w:rsidRPr="00B7583A">
        <w:rPr>
          <w:i/>
          <w:iCs/>
        </w:rPr>
        <w:t>28</w:t>
      </w:r>
      <w:r w:rsidRPr="00856D02">
        <w:t>(2), 127-154. doi: 10.1016/0749-596</w:t>
      </w:r>
      <w:proofErr w:type="gramStart"/>
      <w:r w:rsidRPr="00856D02">
        <w:t>X(</w:t>
      </w:r>
      <w:proofErr w:type="gramEnd"/>
      <w:r w:rsidRPr="00856D02">
        <w:t>89)90040-5</w:t>
      </w:r>
    </w:p>
    <w:p w14:paraId="346F566D" w14:textId="373528A1" w:rsidR="000A3B42" w:rsidRDefault="000A3B42" w:rsidP="00E8336F"/>
    <w:p w14:paraId="0D647C1D" w14:textId="62FA0CEB" w:rsidR="00E8336F" w:rsidRDefault="00E8336F" w:rsidP="00E8336F"/>
    <w:p w14:paraId="2DCE8FE7" w14:textId="77777777" w:rsidR="00E8336F" w:rsidRDefault="00E8336F" w:rsidP="00E8336F"/>
    <w:p w14:paraId="1D741733" w14:textId="786E2431" w:rsidR="00856D02" w:rsidRPr="00856D02" w:rsidRDefault="00856D02" w:rsidP="000A3B42">
      <w:pPr>
        <w:ind w:left="720" w:hanging="720"/>
      </w:pPr>
      <w:r w:rsidRPr="00856D02">
        <w:t xml:space="preserve">Unsworth, N., </w:t>
      </w:r>
      <w:proofErr w:type="spellStart"/>
      <w:r w:rsidRPr="00856D02">
        <w:t>Heitz</w:t>
      </w:r>
      <w:proofErr w:type="spellEnd"/>
      <w:r w:rsidRPr="00856D02">
        <w:t xml:space="preserve">, R.P., Schrock, J.C., </w:t>
      </w:r>
      <w:r w:rsidR="00B7583A">
        <w:t xml:space="preserve">&amp; </w:t>
      </w:r>
      <w:r w:rsidRPr="00856D02">
        <w:t xml:space="preserve">Engle, R. W., (2005). An automated version of the operation span task. </w:t>
      </w:r>
      <w:r w:rsidRPr="00D30470">
        <w:rPr>
          <w:i/>
        </w:rPr>
        <w:t>Behavior Research Methods,</w:t>
      </w:r>
      <w:r w:rsidRPr="00856D02">
        <w:t xml:space="preserve"> </w:t>
      </w:r>
      <w:r w:rsidRPr="00D30470">
        <w:rPr>
          <w:i/>
          <w:iCs/>
        </w:rPr>
        <w:t>37</w:t>
      </w:r>
      <w:r w:rsidRPr="00856D02">
        <w:t>(3), 498-505. doi: 10.3758/BF03192720</w:t>
      </w:r>
    </w:p>
    <w:p w14:paraId="6AB9E872" w14:textId="68736669" w:rsidR="000A3B42" w:rsidRDefault="000A3B42" w:rsidP="00E8336F"/>
    <w:p w14:paraId="2E2CADA7" w14:textId="030E9B8A" w:rsidR="00E8336F" w:rsidRDefault="00E8336F" w:rsidP="00E8336F"/>
    <w:p w14:paraId="6271B5A1" w14:textId="77777777" w:rsidR="00E8336F" w:rsidRDefault="00E8336F" w:rsidP="00E8336F"/>
    <w:p w14:paraId="23421B79" w14:textId="31FA4F1D" w:rsidR="00856D02" w:rsidRPr="00856D02" w:rsidRDefault="00856D02" w:rsidP="000A3B42">
      <w:pPr>
        <w:ind w:left="720" w:hanging="720"/>
      </w:pPr>
      <w:r w:rsidRPr="00856D02">
        <w:t xml:space="preserve">Yuan, K., </w:t>
      </w:r>
      <w:proofErr w:type="spellStart"/>
      <w:r w:rsidRPr="00856D02">
        <w:t>Steedle</w:t>
      </w:r>
      <w:proofErr w:type="spellEnd"/>
      <w:r w:rsidRPr="00856D02">
        <w:t xml:space="preserve">, J., Shavelson, R., Alonzo, A., </w:t>
      </w:r>
      <w:r w:rsidR="00B7583A">
        <w:t xml:space="preserve">&amp; </w:t>
      </w:r>
      <w:proofErr w:type="spellStart"/>
      <w:r w:rsidRPr="00856D02">
        <w:t>Oppezzo</w:t>
      </w:r>
      <w:proofErr w:type="spellEnd"/>
      <w:r w:rsidRPr="00856D02">
        <w:t xml:space="preserve">, M., (2006). Working memory, fluid intelligence, and science learning. </w:t>
      </w:r>
      <w:r w:rsidRPr="00D30470">
        <w:rPr>
          <w:i/>
          <w:iCs/>
        </w:rPr>
        <w:t>Educational Research Review</w:t>
      </w:r>
      <w:r w:rsidRPr="00856D02">
        <w:t xml:space="preserve">, </w:t>
      </w:r>
      <w:r w:rsidRPr="00D30470">
        <w:rPr>
          <w:i/>
          <w:iCs/>
        </w:rPr>
        <w:t>1</w:t>
      </w:r>
      <w:r w:rsidRPr="00856D02">
        <w:t>(2), 83-98. doi: 10.1016/j.edurev.2006.08.005</w:t>
      </w:r>
    </w:p>
    <w:p w14:paraId="7A2C22C8" w14:textId="77777777" w:rsidR="00D968E1" w:rsidRPr="007B01B1" w:rsidRDefault="00D968E1" w:rsidP="00D30470">
      <w:pPr>
        <w:spacing w:line="480" w:lineRule="auto"/>
        <w:ind w:left="720"/>
      </w:pPr>
    </w:p>
    <w:p w14:paraId="5596DE87" w14:textId="149E1BBD" w:rsidR="00EF7398" w:rsidRDefault="00EF7398">
      <w:r>
        <w:br w:type="page"/>
      </w:r>
    </w:p>
    <w:p w14:paraId="12E0E835" w14:textId="5A59805C" w:rsidR="00911471" w:rsidRDefault="00EF7398" w:rsidP="00682F1D">
      <w:pPr>
        <w:spacing w:line="480" w:lineRule="auto"/>
        <w:jc w:val="center"/>
        <w:rPr>
          <w:b/>
          <w:bCs/>
        </w:rPr>
      </w:pPr>
      <w:r w:rsidRPr="00EF7398">
        <w:rPr>
          <w:b/>
          <w:bCs/>
        </w:rPr>
        <w:lastRenderedPageBreak/>
        <w:t>APPENDIX</w:t>
      </w:r>
      <w:r w:rsidR="00682F1D">
        <w:rPr>
          <w:b/>
          <w:bCs/>
        </w:rPr>
        <w:t>: HUMAN</w:t>
      </w:r>
      <w:r w:rsidR="00682F1D" w:rsidRPr="00682F1D">
        <w:rPr>
          <w:b/>
          <w:bCs/>
        </w:rPr>
        <w:t xml:space="preserve"> </w:t>
      </w:r>
      <w:r w:rsidR="00682F1D">
        <w:rPr>
          <w:b/>
          <w:bCs/>
        </w:rPr>
        <w:t>SUBJECTS</w:t>
      </w:r>
      <w:r w:rsidR="00682F1D" w:rsidRPr="00682F1D">
        <w:rPr>
          <w:b/>
          <w:bCs/>
        </w:rPr>
        <w:t xml:space="preserve"> IRB </w:t>
      </w:r>
      <w:r w:rsidR="00682F1D">
        <w:rPr>
          <w:b/>
          <w:bCs/>
        </w:rPr>
        <w:t>APPROVAL</w:t>
      </w:r>
      <w:r w:rsidRPr="00EF7398">
        <w:rPr>
          <w:b/>
          <w:bCs/>
        </w:rPr>
        <w:t xml:space="preserve"> </w:t>
      </w:r>
    </w:p>
    <w:p w14:paraId="24B7B420" w14:textId="368602CC" w:rsidR="00682F1D" w:rsidRDefault="00682F1D" w:rsidP="00682F1D">
      <w:pPr>
        <w:spacing w:line="480" w:lineRule="auto"/>
        <w:jc w:val="center"/>
        <w:rPr>
          <w:b/>
          <w:bCs/>
        </w:rPr>
      </w:pPr>
    </w:p>
    <w:p w14:paraId="4E261769" w14:textId="77777777" w:rsidR="00682F1D" w:rsidRPr="00911471" w:rsidRDefault="00682F1D" w:rsidP="00682F1D">
      <w:pPr>
        <w:spacing w:line="480" w:lineRule="auto"/>
        <w:jc w:val="center"/>
      </w:pPr>
    </w:p>
    <w:p w14:paraId="00A21A44" w14:textId="7FF37B2A" w:rsidR="00682F1D" w:rsidRDefault="00682F1D" w:rsidP="00682F1D">
      <w:pPr>
        <w:jc w:val="center"/>
        <w:rPr>
          <w:rFonts w:ascii="-webkit-standard" w:hAnsi="-webkit-standard"/>
          <w:color w:val="000000"/>
        </w:rPr>
      </w:pPr>
      <w:r>
        <w:rPr>
          <w:rFonts w:ascii="-webkit-standard" w:hAnsi="-webkit-standard"/>
          <w:b/>
          <w:bCs/>
          <w:color w:val="000000"/>
        </w:rPr>
        <w:fldChar w:fldCharType="begin"/>
      </w:r>
      <w:r>
        <w:rPr>
          <w:rFonts w:ascii="-webkit-standard" w:hAnsi="-webkit-standard"/>
          <w:b/>
          <w:bCs/>
          <w:color w:val="000000"/>
        </w:rPr>
        <w:instrText xml:space="preserve"> INCLUDEPICTURE "/var/folders/s5/s1zsybd52szg217d1r34045m0000gn/T/com.microsoft.Word/WebArchiveCopyPasteTempFiles/cidimage0.png" \* MERGEFORMATINET </w:instrText>
      </w:r>
      <w:r>
        <w:rPr>
          <w:rFonts w:ascii="-webkit-standard" w:hAnsi="-webkit-standard"/>
          <w:b/>
          <w:bCs/>
          <w:color w:val="000000"/>
        </w:rPr>
        <w:fldChar w:fldCharType="separate"/>
      </w:r>
      <w:r>
        <w:rPr>
          <w:rFonts w:ascii="-webkit-standard" w:hAnsi="-webkit-standard"/>
          <w:b/>
          <w:bCs/>
          <w:noProof/>
          <w:color w:val="000000"/>
        </w:rPr>
        <w:drawing>
          <wp:inline distT="0" distB="0" distL="0" distR="0" wp14:anchorId="0A6C87CB" wp14:editId="37B705BC">
            <wp:extent cx="1240076" cy="682462"/>
            <wp:effectExtent l="0" t="0" r="508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2214" cy="694645"/>
                    </a:xfrm>
                    <a:prstGeom prst="rect">
                      <a:avLst/>
                    </a:prstGeom>
                    <a:noFill/>
                    <a:ln>
                      <a:noFill/>
                    </a:ln>
                  </pic:spPr>
                </pic:pic>
              </a:graphicData>
            </a:graphic>
          </wp:inline>
        </w:drawing>
      </w:r>
      <w:r>
        <w:rPr>
          <w:rFonts w:ascii="-webkit-standard" w:hAnsi="-webkit-standard"/>
          <w:b/>
          <w:bCs/>
          <w:color w:val="000000"/>
        </w:rPr>
        <w:fldChar w:fldCharType="end"/>
      </w:r>
    </w:p>
    <w:p w14:paraId="022BD69B" w14:textId="2B26B88A" w:rsidR="00B00A52" w:rsidRDefault="00682F1D" w:rsidP="00682F1D">
      <w:pPr>
        <w:rPr>
          <w:color w:val="000000"/>
        </w:rPr>
      </w:pPr>
      <w:r w:rsidRPr="00682F1D">
        <w:rPr>
          <w:rStyle w:val="Strong"/>
          <w:color w:val="000000"/>
        </w:rPr>
        <w:t>To:</w:t>
      </w:r>
      <w:r w:rsidRPr="00682F1D">
        <w:rPr>
          <w:rStyle w:val="apple-converted-space"/>
          <w:color w:val="000000"/>
        </w:rPr>
        <w:t> </w:t>
      </w:r>
      <w:r w:rsidRPr="00682F1D">
        <w:rPr>
          <w:color w:val="000000"/>
        </w:rPr>
        <w:br/>
        <w:t>Erin Buchanan</w:t>
      </w:r>
      <w:r w:rsidRPr="00682F1D">
        <w:rPr>
          <w:rStyle w:val="apple-converted-space"/>
          <w:color w:val="000000"/>
        </w:rPr>
        <w:t> </w:t>
      </w:r>
      <w:r w:rsidRPr="00682F1D">
        <w:rPr>
          <w:color w:val="000000"/>
        </w:rPr>
        <w:br/>
        <w:t>Psychology</w:t>
      </w:r>
      <w:r w:rsidRPr="00682F1D">
        <w:rPr>
          <w:rStyle w:val="apple-converted-space"/>
          <w:color w:val="000000"/>
        </w:rPr>
        <w:t> </w:t>
      </w:r>
      <w:r w:rsidRPr="00682F1D">
        <w:rPr>
          <w:color w:val="000000"/>
        </w:rPr>
        <w:br/>
      </w:r>
      <w:r w:rsidRPr="00682F1D">
        <w:rPr>
          <w:color w:val="000000"/>
        </w:rPr>
        <w:br/>
      </w:r>
      <w:r w:rsidRPr="00682F1D">
        <w:rPr>
          <w:color w:val="000000"/>
        </w:rPr>
        <w:br/>
      </w:r>
      <w:r w:rsidRPr="00682F1D">
        <w:rPr>
          <w:rStyle w:val="Strong"/>
          <w:color w:val="000000"/>
        </w:rPr>
        <w:t>RE:</w:t>
      </w:r>
      <w:r w:rsidRPr="00682F1D">
        <w:rPr>
          <w:rStyle w:val="apple-converted-space"/>
          <w:b/>
          <w:bCs/>
          <w:color w:val="000000"/>
        </w:rPr>
        <w:t> </w:t>
      </w:r>
      <w:r w:rsidRPr="00682F1D">
        <w:rPr>
          <w:color w:val="000000"/>
        </w:rPr>
        <w:t>Notice of IRB Approval</w:t>
      </w:r>
      <w:r w:rsidRPr="00682F1D">
        <w:rPr>
          <w:rStyle w:val="apple-converted-space"/>
          <w:color w:val="000000"/>
        </w:rPr>
        <w:t> </w:t>
      </w:r>
      <w:r w:rsidRPr="00682F1D">
        <w:rPr>
          <w:color w:val="000000"/>
        </w:rPr>
        <w:br/>
      </w:r>
      <w:r w:rsidRPr="00682F1D">
        <w:rPr>
          <w:rStyle w:val="Strong"/>
          <w:color w:val="000000"/>
        </w:rPr>
        <w:t>Submission Type:</w:t>
      </w:r>
      <w:r w:rsidRPr="00682F1D">
        <w:rPr>
          <w:rStyle w:val="apple-converted-space"/>
          <w:b/>
          <w:bCs/>
          <w:color w:val="000000"/>
        </w:rPr>
        <w:t> </w:t>
      </w:r>
      <w:r w:rsidRPr="00682F1D">
        <w:rPr>
          <w:color w:val="000000"/>
        </w:rPr>
        <w:t>Initial</w:t>
      </w:r>
      <w:r w:rsidRPr="00682F1D">
        <w:rPr>
          <w:rStyle w:val="apple-converted-space"/>
          <w:color w:val="000000"/>
        </w:rPr>
        <w:t> </w:t>
      </w:r>
      <w:r w:rsidRPr="00682F1D">
        <w:rPr>
          <w:color w:val="000000"/>
        </w:rPr>
        <w:br/>
      </w:r>
      <w:r w:rsidRPr="00682F1D">
        <w:rPr>
          <w:rStyle w:val="Strong"/>
          <w:color w:val="000000"/>
        </w:rPr>
        <w:t>Study #:</w:t>
      </w:r>
      <w:r w:rsidRPr="00682F1D">
        <w:rPr>
          <w:rStyle w:val="apple-converted-space"/>
          <w:b/>
          <w:bCs/>
          <w:color w:val="000000"/>
        </w:rPr>
        <w:t> </w:t>
      </w:r>
      <w:r w:rsidRPr="00682F1D">
        <w:rPr>
          <w:color w:val="000000"/>
        </w:rPr>
        <w:t>IRB-FY2018-750</w:t>
      </w:r>
      <w:r w:rsidRPr="00682F1D">
        <w:rPr>
          <w:rStyle w:val="apple-converted-space"/>
          <w:color w:val="000000"/>
        </w:rPr>
        <w:t> </w:t>
      </w:r>
      <w:r w:rsidRPr="00682F1D">
        <w:rPr>
          <w:color w:val="000000"/>
        </w:rPr>
        <w:br/>
      </w:r>
      <w:r w:rsidRPr="00682F1D">
        <w:rPr>
          <w:rStyle w:val="Strong"/>
          <w:color w:val="000000"/>
        </w:rPr>
        <w:t>Study Title:</w:t>
      </w:r>
      <w:r w:rsidRPr="00682F1D">
        <w:rPr>
          <w:rStyle w:val="apple-converted-space"/>
          <w:color w:val="000000"/>
        </w:rPr>
        <w:t> </w:t>
      </w:r>
      <w:r w:rsidRPr="00682F1D">
        <w:rPr>
          <w:color w:val="000000"/>
        </w:rPr>
        <w:t>Addie Thesis</w:t>
      </w:r>
      <w:r w:rsidRPr="00682F1D">
        <w:rPr>
          <w:rStyle w:val="apple-converted-space"/>
          <w:color w:val="000000"/>
        </w:rPr>
        <w:t> </w:t>
      </w:r>
      <w:r w:rsidRPr="00682F1D">
        <w:rPr>
          <w:color w:val="000000"/>
        </w:rPr>
        <w:br/>
      </w:r>
      <w:r w:rsidRPr="00682F1D">
        <w:rPr>
          <w:rStyle w:val="Strong"/>
          <w:color w:val="000000"/>
        </w:rPr>
        <w:t>Decision:</w:t>
      </w:r>
      <w:r w:rsidRPr="00682F1D">
        <w:rPr>
          <w:rStyle w:val="apple-converted-space"/>
          <w:b/>
          <w:bCs/>
          <w:color w:val="000000"/>
        </w:rPr>
        <w:t> </w:t>
      </w:r>
      <w:r w:rsidRPr="00682F1D">
        <w:rPr>
          <w:color w:val="000000"/>
        </w:rPr>
        <w:t>Approved</w:t>
      </w:r>
      <w:r w:rsidRPr="00682F1D">
        <w:rPr>
          <w:rStyle w:val="apple-converted-space"/>
          <w:color w:val="000000"/>
        </w:rPr>
        <w:t> </w:t>
      </w:r>
      <w:r w:rsidRPr="00682F1D">
        <w:rPr>
          <w:color w:val="000000"/>
        </w:rPr>
        <w:br/>
      </w:r>
      <w:r w:rsidRPr="00682F1D">
        <w:rPr>
          <w:color w:val="000000"/>
        </w:rPr>
        <w:br/>
      </w:r>
      <w:r w:rsidRPr="00682F1D">
        <w:rPr>
          <w:rStyle w:val="Strong"/>
          <w:color w:val="000000"/>
        </w:rPr>
        <w:t>Approval Date:</w:t>
      </w:r>
      <w:r w:rsidRPr="00682F1D">
        <w:rPr>
          <w:color w:val="000000"/>
        </w:rPr>
        <w:t> September 4, 2018</w:t>
      </w:r>
      <w:r w:rsidRPr="00682F1D">
        <w:rPr>
          <w:rStyle w:val="apple-converted-space"/>
          <w:color w:val="000000"/>
        </w:rPr>
        <w:t> </w:t>
      </w:r>
      <w:r w:rsidRPr="00682F1D">
        <w:rPr>
          <w:color w:val="000000"/>
        </w:rPr>
        <w:br/>
      </w:r>
      <w:r w:rsidRPr="00682F1D">
        <w:rPr>
          <w:rStyle w:val="Strong"/>
          <w:color w:val="000000"/>
        </w:rPr>
        <w:t>Expiration Date:</w:t>
      </w:r>
      <w:r w:rsidRPr="00682F1D">
        <w:rPr>
          <w:color w:val="000000"/>
        </w:rPr>
        <w:t> September 4, 2019</w:t>
      </w:r>
      <w:r w:rsidRPr="00682F1D">
        <w:rPr>
          <w:rStyle w:val="apple-converted-space"/>
          <w:color w:val="000000"/>
        </w:rPr>
        <w:t> </w:t>
      </w:r>
      <w:r w:rsidRPr="00682F1D">
        <w:rPr>
          <w:color w:val="000000"/>
        </w:rPr>
        <w:br/>
      </w:r>
      <w:r w:rsidRPr="00682F1D">
        <w:rPr>
          <w:color w:val="000000"/>
        </w:rPr>
        <w:br/>
        <w:t>This submission has been approved by the Missouri State University Institutional Review Board (IRB) for the period indicated.</w:t>
      </w:r>
      <w:r w:rsidRPr="00682F1D">
        <w:rPr>
          <w:rStyle w:val="apple-converted-space"/>
          <w:color w:val="000000"/>
        </w:rPr>
        <w:t> </w:t>
      </w:r>
      <w:r w:rsidRPr="00682F1D">
        <w:rPr>
          <w:color w:val="000000"/>
        </w:rPr>
        <w:br/>
      </w:r>
      <w:r w:rsidRPr="00682F1D">
        <w:rPr>
          <w:color w:val="000000"/>
        </w:rPr>
        <w:br/>
        <w:t>______________________________________________________________________________Federal regulations require that all research be reviewed at least annually. It is the Principal Investigator’s responsibility to submit for renewal and obtain approval before the expiration date. You may not continue any research activity beyond the expiration date without IRB approval. Failure to receive approval for continuation before the expiration date will result in automatic termination of the approval for this study on the expiration date.</w:t>
      </w:r>
      <w:r w:rsidRPr="00682F1D">
        <w:rPr>
          <w:rStyle w:val="apple-converted-space"/>
          <w:color w:val="000000"/>
        </w:rPr>
        <w:t> </w:t>
      </w:r>
      <w:r w:rsidRPr="00682F1D">
        <w:rPr>
          <w:color w:val="000000"/>
        </w:rPr>
        <w:br/>
      </w:r>
      <w:r w:rsidRPr="00682F1D">
        <w:rPr>
          <w:color w:val="000000"/>
        </w:rPr>
        <w:br/>
        <w:t>You are required to obtain IRB approval for any changes to any aspect of this study before they can be implemented. Should any adverse event or unanticipated problem involving risks to subjects or others occur it must be reported immediately to the IRB.</w:t>
      </w:r>
      <w:r w:rsidRPr="00682F1D">
        <w:rPr>
          <w:rStyle w:val="apple-converted-space"/>
          <w:color w:val="000000"/>
        </w:rPr>
        <w:t> </w:t>
      </w:r>
      <w:r w:rsidRPr="00682F1D">
        <w:rPr>
          <w:color w:val="000000"/>
        </w:rPr>
        <w:br/>
      </w:r>
      <w:r w:rsidRPr="00682F1D">
        <w:rPr>
          <w:color w:val="000000"/>
        </w:rPr>
        <w:br/>
        <w:t>This study was reviewed in accordance with federal regulations governing human subjects research, including those found at 45 CFR 46 (Common Rule), 45 CFR 164 (HIPAA), 21 CFR 50 &amp; 56 (FDA), and 40 CFR 26 (EPA), where applicable.</w:t>
      </w:r>
      <w:r w:rsidRPr="00682F1D">
        <w:rPr>
          <w:rStyle w:val="apple-converted-space"/>
          <w:color w:val="000000"/>
        </w:rPr>
        <w:t> </w:t>
      </w:r>
      <w:r w:rsidRPr="00682F1D">
        <w:rPr>
          <w:color w:val="000000"/>
        </w:rPr>
        <w:br/>
      </w:r>
      <w:r w:rsidRPr="00682F1D">
        <w:rPr>
          <w:color w:val="000000"/>
        </w:rPr>
        <w:br/>
        <w:t>Researchers Associated with this Project:</w:t>
      </w:r>
      <w:r w:rsidRPr="00682F1D">
        <w:rPr>
          <w:rStyle w:val="apple-converted-space"/>
          <w:color w:val="000000"/>
        </w:rPr>
        <w:t> </w:t>
      </w:r>
      <w:r w:rsidRPr="00682F1D">
        <w:rPr>
          <w:color w:val="000000"/>
        </w:rPr>
        <w:br/>
      </w:r>
      <w:r w:rsidRPr="00682F1D">
        <w:rPr>
          <w:rStyle w:val="Strong"/>
          <w:color w:val="000000"/>
        </w:rPr>
        <w:t>PI: </w:t>
      </w:r>
      <w:r w:rsidRPr="00682F1D">
        <w:rPr>
          <w:rStyle w:val="apple-converted-space"/>
          <w:b/>
          <w:bCs/>
          <w:color w:val="000000"/>
        </w:rPr>
        <w:t> </w:t>
      </w:r>
      <w:r w:rsidRPr="00682F1D">
        <w:rPr>
          <w:color w:val="000000"/>
        </w:rPr>
        <w:t>Erin Buchanan</w:t>
      </w:r>
      <w:r w:rsidRPr="00682F1D">
        <w:rPr>
          <w:rStyle w:val="apple-converted-space"/>
          <w:color w:val="000000"/>
        </w:rPr>
        <w:t> </w:t>
      </w:r>
      <w:r w:rsidRPr="00682F1D">
        <w:rPr>
          <w:b/>
          <w:bCs/>
          <w:color w:val="000000"/>
        </w:rPr>
        <w:br/>
      </w:r>
      <w:r w:rsidRPr="00682F1D">
        <w:rPr>
          <w:rStyle w:val="Strong"/>
          <w:color w:val="000000"/>
        </w:rPr>
        <w:t>Co-PI: </w:t>
      </w:r>
      <w:r w:rsidRPr="00682F1D">
        <w:rPr>
          <w:rStyle w:val="apple-converted-space"/>
          <w:color w:val="000000"/>
        </w:rPr>
        <w:t> </w:t>
      </w:r>
      <w:r w:rsidRPr="00682F1D">
        <w:rPr>
          <w:b/>
          <w:bCs/>
          <w:color w:val="000000"/>
        </w:rPr>
        <w:br/>
      </w:r>
      <w:r w:rsidRPr="00682F1D">
        <w:rPr>
          <w:rStyle w:val="Strong"/>
          <w:color w:val="000000"/>
        </w:rPr>
        <w:t>Primary Contact: </w:t>
      </w:r>
      <w:r w:rsidRPr="00682F1D">
        <w:rPr>
          <w:rStyle w:val="apple-converted-space"/>
          <w:b/>
          <w:bCs/>
          <w:color w:val="000000"/>
        </w:rPr>
        <w:t> </w:t>
      </w:r>
      <w:r w:rsidRPr="00682F1D">
        <w:rPr>
          <w:color w:val="000000"/>
        </w:rPr>
        <w:t>Addie Wikowsky</w:t>
      </w:r>
      <w:r w:rsidRPr="00682F1D">
        <w:rPr>
          <w:rStyle w:val="apple-converted-space"/>
          <w:color w:val="000000"/>
        </w:rPr>
        <w:t> </w:t>
      </w:r>
      <w:r w:rsidRPr="00682F1D">
        <w:rPr>
          <w:b/>
          <w:bCs/>
          <w:color w:val="000000"/>
        </w:rPr>
        <w:br/>
      </w:r>
      <w:r w:rsidRPr="00682F1D">
        <w:rPr>
          <w:rStyle w:val="Strong"/>
          <w:color w:val="000000"/>
        </w:rPr>
        <w:t>Other Investigators:</w:t>
      </w:r>
      <w:r w:rsidRPr="00682F1D">
        <w:rPr>
          <w:rStyle w:val="apple-converted-space"/>
          <w:color w:val="000000"/>
        </w:rPr>
        <w:t> </w:t>
      </w:r>
      <w:r w:rsidRPr="00682F1D">
        <w:rPr>
          <w:color w:val="000000"/>
        </w:rPr>
        <w:t> </w:t>
      </w:r>
    </w:p>
    <w:p w14:paraId="07825D94" w14:textId="2F4CA945" w:rsidR="00B00A52" w:rsidRDefault="00B00A52">
      <w:pPr>
        <w:rPr>
          <w:color w:val="000000"/>
        </w:rPr>
      </w:pPr>
    </w:p>
    <w:p w14:paraId="72C92F41" w14:textId="5FD00A18" w:rsidR="00B00A52" w:rsidRDefault="00B00A52" w:rsidP="00682F1D">
      <w:r>
        <w:rPr>
          <w:noProof/>
        </w:rPr>
        <w:drawing>
          <wp:inline distT="0" distB="0" distL="0" distR="0" wp14:anchorId="3B4DB29F" wp14:editId="4002E3F0">
            <wp:extent cx="5943600" cy="74682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468235"/>
                    </a:xfrm>
                    <a:prstGeom prst="rect">
                      <a:avLst/>
                    </a:prstGeom>
                  </pic:spPr>
                </pic:pic>
              </a:graphicData>
            </a:graphic>
          </wp:inline>
        </w:drawing>
      </w:r>
    </w:p>
    <w:p w14:paraId="4B2012C2" w14:textId="77777777" w:rsidR="00B00A52" w:rsidRDefault="00B00A52">
      <w:r>
        <w:br w:type="page"/>
      </w:r>
    </w:p>
    <w:p w14:paraId="78834A8D" w14:textId="15EB6A77" w:rsidR="00B00A52" w:rsidRDefault="00B00A52" w:rsidP="00682F1D">
      <w:r>
        <w:rPr>
          <w:noProof/>
        </w:rPr>
        <w:lastRenderedPageBreak/>
        <w:drawing>
          <wp:inline distT="0" distB="0" distL="0" distR="0" wp14:anchorId="6E9FD78A" wp14:editId="0900ADCE">
            <wp:extent cx="5943600" cy="7662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RB Approval.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62545"/>
                    </a:xfrm>
                    <a:prstGeom prst="rect">
                      <a:avLst/>
                    </a:prstGeom>
                  </pic:spPr>
                </pic:pic>
              </a:graphicData>
            </a:graphic>
          </wp:inline>
        </w:drawing>
      </w:r>
    </w:p>
    <w:p w14:paraId="03601C05" w14:textId="77777777" w:rsidR="00B00A52" w:rsidRDefault="00B00A52">
      <w:r>
        <w:br w:type="page"/>
      </w:r>
    </w:p>
    <w:p w14:paraId="164CA890" w14:textId="4293239F" w:rsidR="00B00A52" w:rsidRDefault="00B00A52" w:rsidP="00682F1D">
      <w:r>
        <w:rPr>
          <w:noProof/>
        </w:rPr>
        <w:lastRenderedPageBreak/>
        <w:drawing>
          <wp:inline distT="0" distB="0" distL="0" distR="0" wp14:anchorId="3CDB6AED" wp14:editId="43544BB9">
            <wp:extent cx="5943600" cy="72440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01 at 6.46.0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21CA6F2B" w14:textId="77777777" w:rsidR="00B00A52" w:rsidRDefault="00B00A52">
      <w:r>
        <w:br w:type="page"/>
      </w:r>
    </w:p>
    <w:p w14:paraId="44E28EF5" w14:textId="77777777" w:rsidR="00B00A52" w:rsidRDefault="00B00A52" w:rsidP="00682F1D"/>
    <w:p w14:paraId="62E304EF" w14:textId="77777777" w:rsidR="00B00A52" w:rsidRDefault="00B00A52">
      <w:r>
        <w:rPr>
          <w:noProof/>
        </w:rPr>
        <w:drawing>
          <wp:inline distT="0" distB="0" distL="0" distR="0" wp14:anchorId="0EB71096" wp14:editId="7589800A">
            <wp:extent cx="5943600" cy="7833360"/>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7452971A" w14:textId="77777777" w:rsidR="00B00A52" w:rsidRDefault="00B00A52">
      <w:r>
        <w:br w:type="page"/>
      </w:r>
    </w:p>
    <w:p w14:paraId="5D931879" w14:textId="77777777" w:rsidR="00B00A52" w:rsidRDefault="00B00A52">
      <w:r>
        <w:rPr>
          <w:noProof/>
        </w:rPr>
        <w:lastRenderedPageBreak/>
        <w:drawing>
          <wp:inline distT="0" distB="0" distL="0" distR="0" wp14:anchorId="00F9AC83" wp14:editId="2DA15429">
            <wp:extent cx="5600700" cy="78867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6">
                      <a:extLst>
                        <a:ext uri="{28A0092B-C50C-407E-A947-70E740481C1C}">
                          <a14:useLocalDpi xmlns:a14="http://schemas.microsoft.com/office/drawing/2010/main" val="0"/>
                        </a:ext>
                      </a:extLst>
                    </a:blip>
                    <a:stretch>
                      <a:fillRect/>
                    </a:stretch>
                  </pic:blipFill>
                  <pic:spPr>
                    <a:xfrm>
                      <a:off x="0" y="0"/>
                      <a:ext cx="5600700" cy="7886700"/>
                    </a:xfrm>
                    <a:prstGeom prst="rect">
                      <a:avLst/>
                    </a:prstGeom>
                  </pic:spPr>
                </pic:pic>
              </a:graphicData>
            </a:graphic>
          </wp:inline>
        </w:drawing>
      </w:r>
    </w:p>
    <w:p w14:paraId="0C104AC7" w14:textId="77777777" w:rsidR="00B00A52" w:rsidRDefault="00B00A52">
      <w:r>
        <w:br w:type="page"/>
      </w:r>
    </w:p>
    <w:p w14:paraId="19B79714" w14:textId="5D30BC5D" w:rsidR="00B00A52" w:rsidRDefault="00B00A52">
      <w:r>
        <w:rPr>
          <w:noProof/>
        </w:rPr>
        <w:lastRenderedPageBreak/>
        <w:drawing>
          <wp:inline distT="0" distB="0" distL="0" distR="0" wp14:anchorId="31B731E0" wp14:editId="05E7C42C">
            <wp:extent cx="5943600" cy="710247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102475"/>
                    </a:xfrm>
                    <a:prstGeom prst="rect">
                      <a:avLst/>
                    </a:prstGeom>
                  </pic:spPr>
                </pic:pic>
              </a:graphicData>
            </a:graphic>
          </wp:inline>
        </w:drawing>
      </w:r>
      <w:r>
        <w:br w:type="page"/>
      </w:r>
      <w:r>
        <w:rPr>
          <w:noProof/>
        </w:rPr>
        <w:lastRenderedPageBreak/>
        <w:drawing>
          <wp:inline distT="0" distB="0" distL="0" distR="0" wp14:anchorId="6075160A" wp14:editId="29AE98A7">
            <wp:extent cx="5943600" cy="79730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6.48.57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73060"/>
                    </a:xfrm>
                    <a:prstGeom prst="rect">
                      <a:avLst/>
                    </a:prstGeom>
                  </pic:spPr>
                </pic:pic>
              </a:graphicData>
            </a:graphic>
          </wp:inline>
        </w:drawing>
      </w:r>
    </w:p>
    <w:p w14:paraId="152AF8ED" w14:textId="77777777" w:rsidR="00B00A52" w:rsidRDefault="00B00A52"/>
    <w:p w14:paraId="0C937A62" w14:textId="45F51F1A" w:rsidR="00B00A52" w:rsidRDefault="00B00A52" w:rsidP="00682F1D">
      <w:r>
        <w:rPr>
          <w:noProof/>
        </w:rPr>
        <w:lastRenderedPageBreak/>
        <w:drawing>
          <wp:inline distT="0" distB="0" distL="0" distR="0" wp14:anchorId="03D07F65" wp14:editId="1B1C8E15">
            <wp:extent cx="5943600" cy="792924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6.49.55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9245"/>
                    </a:xfrm>
                    <a:prstGeom prst="rect">
                      <a:avLst/>
                    </a:prstGeom>
                  </pic:spPr>
                </pic:pic>
              </a:graphicData>
            </a:graphic>
          </wp:inline>
        </w:drawing>
      </w:r>
    </w:p>
    <w:p w14:paraId="67B6FB8A" w14:textId="77777777" w:rsidR="00B00A52" w:rsidRDefault="00B00A52">
      <w:r>
        <w:br w:type="page"/>
      </w:r>
    </w:p>
    <w:p w14:paraId="491501DC" w14:textId="06B37451" w:rsidR="00B00A52" w:rsidRDefault="00B00A52" w:rsidP="00682F1D">
      <w:r>
        <w:rPr>
          <w:noProof/>
        </w:rPr>
        <w:lastRenderedPageBreak/>
        <w:drawing>
          <wp:inline distT="0" distB="0" distL="0" distR="0" wp14:anchorId="72C7E5D7" wp14:editId="40A958CF">
            <wp:extent cx="5943600" cy="3719195"/>
            <wp:effectExtent l="0" t="0" r="0" b="190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D81FC67" w14:textId="77777777" w:rsidR="00B00A52" w:rsidRDefault="00B00A52">
      <w:r>
        <w:br w:type="page"/>
      </w:r>
    </w:p>
    <w:p w14:paraId="6E1DC24A" w14:textId="4C27BEEA" w:rsidR="00B00A52" w:rsidRDefault="00B00A52" w:rsidP="00682F1D">
      <w:r>
        <w:rPr>
          <w:noProof/>
        </w:rPr>
        <w:lastRenderedPageBreak/>
        <w:drawing>
          <wp:inline distT="0" distB="0" distL="0" distR="0" wp14:anchorId="1B73AE91" wp14:editId="717F0BE1">
            <wp:extent cx="5943600" cy="780161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801610"/>
                    </a:xfrm>
                    <a:prstGeom prst="rect">
                      <a:avLst/>
                    </a:prstGeom>
                  </pic:spPr>
                </pic:pic>
              </a:graphicData>
            </a:graphic>
          </wp:inline>
        </w:drawing>
      </w:r>
    </w:p>
    <w:p w14:paraId="2BD3EB4E" w14:textId="77777777" w:rsidR="00B00A52" w:rsidRDefault="00B00A52">
      <w:r>
        <w:br w:type="page"/>
      </w:r>
    </w:p>
    <w:p w14:paraId="03ED92DC" w14:textId="13B874A6" w:rsidR="00B00A52" w:rsidRDefault="00B00A52" w:rsidP="00682F1D">
      <w:r>
        <w:rPr>
          <w:noProof/>
        </w:rPr>
        <w:lastRenderedPageBreak/>
        <w:drawing>
          <wp:inline distT="0" distB="0" distL="0" distR="0" wp14:anchorId="465895C5" wp14:editId="4AD44012">
            <wp:extent cx="5943600" cy="7366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366000"/>
                    </a:xfrm>
                    <a:prstGeom prst="rect">
                      <a:avLst/>
                    </a:prstGeom>
                  </pic:spPr>
                </pic:pic>
              </a:graphicData>
            </a:graphic>
          </wp:inline>
        </w:drawing>
      </w:r>
    </w:p>
    <w:p w14:paraId="265FB7C8" w14:textId="77777777" w:rsidR="00B00A52" w:rsidRDefault="00B00A52">
      <w:r>
        <w:br w:type="page"/>
      </w:r>
    </w:p>
    <w:p w14:paraId="72C892E6" w14:textId="24208F4D" w:rsidR="00B00A52" w:rsidRDefault="00B00A52" w:rsidP="00682F1D">
      <w:r>
        <w:rPr>
          <w:noProof/>
        </w:rPr>
        <w:lastRenderedPageBreak/>
        <w:drawing>
          <wp:inline distT="0" distB="0" distL="0" distR="0" wp14:anchorId="6FD61934" wp14:editId="1ABA5E38">
            <wp:extent cx="5943600" cy="29654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1026327A" w14:textId="77777777" w:rsidR="00B00A52" w:rsidRDefault="00B00A52">
      <w:r>
        <w:br w:type="page"/>
      </w:r>
    </w:p>
    <w:p w14:paraId="4C9FA8EE" w14:textId="7D7BDF27" w:rsidR="00B00A52" w:rsidRDefault="00B00A52" w:rsidP="00682F1D">
      <w:r>
        <w:rPr>
          <w:noProof/>
        </w:rPr>
        <w:lastRenderedPageBreak/>
        <w:drawing>
          <wp:inline distT="0" distB="0" distL="0" distR="0" wp14:anchorId="13FDEB2F" wp14:editId="5D4BC371">
            <wp:extent cx="5943600" cy="77514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751445"/>
                    </a:xfrm>
                    <a:prstGeom prst="rect">
                      <a:avLst/>
                    </a:prstGeom>
                  </pic:spPr>
                </pic:pic>
              </a:graphicData>
            </a:graphic>
          </wp:inline>
        </w:drawing>
      </w:r>
    </w:p>
    <w:p w14:paraId="142CCC2A" w14:textId="77777777" w:rsidR="00B00A52" w:rsidRDefault="00B00A52">
      <w:r>
        <w:br w:type="page"/>
      </w:r>
    </w:p>
    <w:p w14:paraId="11A18BC6" w14:textId="66A455B3" w:rsidR="00B00A52" w:rsidRDefault="00B00A52" w:rsidP="00682F1D">
      <w:r>
        <w:rPr>
          <w:noProof/>
        </w:rPr>
        <w:lastRenderedPageBreak/>
        <w:drawing>
          <wp:inline distT="0" distB="0" distL="0" distR="0" wp14:anchorId="6AB5AA35" wp14:editId="2EE469AD">
            <wp:extent cx="5943600" cy="74295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4978A300" w14:textId="77777777" w:rsidR="00B00A52" w:rsidRDefault="00B00A52">
      <w:r>
        <w:br w:type="page"/>
      </w:r>
    </w:p>
    <w:p w14:paraId="0351728E" w14:textId="18C38699" w:rsidR="00B00A52" w:rsidRDefault="00B00A52" w:rsidP="00682F1D">
      <w:r>
        <w:rPr>
          <w:noProof/>
        </w:rPr>
        <w:lastRenderedPageBreak/>
        <w:drawing>
          <wp:inline distT="0" distB="0" distL="0" distR="0" wp14:anchorId="68DECF6B" wp14:editId="6E92BECA">
            <wp:extent cx="5943600" cy="65195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14:paraId="200F561A" w14:textId="77777777" w:rsidR="00B00A52" w:rsidRDefault="00B00A52">
      <w:r>
        <w:br w:type="page"/>
      </w:r>
    </w:p>
    <w:p w14:paraId="4DD8FF36" w14:textId="634ACBED" w:rsidR="00B00A52" w:rsidRDefault="00B00A52" w:rsidP="00682F1D">
      <w:r>
        <w:rPr>
          <w:noProof/>
        </w:rPr>
        <w:lastRenderedPageBreak/>
        <w:drawing>
          <wp:inline distT="0" distB="0" distL="0" distR="0" wp14:anchorId="44FFD622" wp14:editId="59C8D9B3">
            <wp:extent cx="5943600" cy="748601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477E31B1" w14:textId="77777777" w:rsidR="00B00A52" w:rsidRDefault="00B00A52">
      <w:r>
        <w:br w:type="page"/>
      </w:r>
    </w:p>
    <w:p w14:paraId="5F1EF620" w14:textId="77777777" w:rsidR="00B00A52" w:rsidRDefault="00B00A52" w:rsidP="00682F1D">
      <w:r>
        <w:rPr>
          <w:noProof/>
        </w:rPr>
        <w:lastRenderedPageBreak/>
        <w:drawing>
          <wp:inline distT="0" distB="0" distL="0" distR="0" wp14:anchorId="0550AE5F" wp14:editId="6B211B94">
            <wp:extent cx="5943600" cy="7486015"/>
            <wp:effectExtent l="0" t="0" r="0" b="0"/>
            <wp:docPr id="33" name="Picture 3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86015"/>
                    </a:xfrm>
                    <a:prstGeom prst="rect">
                      <a:avLst/>
                    </a:prstGeom>
                  </pic:spPr>
                </pic:pic>
              </a:graphicData>
            </a:graphic>
          </wp:inline>
        </w:drawing>
      </w:r>
    </w:p>
    <w:p w14:paraId="09D8F565" w14:textId="0BAC5DEB" w:rsidR="00B00A52" w:rsidRDefault="00B00A52">
      <w:r>
        <w:br w:type="page"/>
      </w:r>
    </w:p>
    <w:p w14:paraId="6E9BBDE2" w14:textId="5C3CB6FD" w:rsidR="00B00A52" w:rsidRDefault="00B00A52" w:rsidP="00682F1D">
      <w:r>
        <w:rPr>
          <w:noProof/>
        </w:rPr>
        <w:lastRenderedPageBreak/>
        <w:drawing>
          <wp:inline distT="0" distB="0" distL="0" distR="0" wp14:anchorId="5799D65C" wp14:editId="6BC740CE">
            <wp:extent cx="5943600" cy="73812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381240"/>
                    </a:xfrm>
                    <a:prstGeom prst="rect">
                      <a:avLst/>
                    </a:prstGeom>
                  </pic:spPr>
                </pic:pic>
              </a:graphicData>
            </a:graphic>
          </wp:inline>
        </w:drawing>
      </w:r>
    </w:p>
    <w:p w14:paraId="2044EB58" w14:textId="77777777" w:rsidR="00B00A52" w:rsidRDefault="00B00A52">
      <w:r>
        <w:br w:type="page"/>
      </w:r>
    </w:p>
    <w:p w14:paraId="72F2809B" w14:textId="49386E97" w:rsidR="00B00A52" w:rsidRDefault="00B00A52" w:rsidP="00682F1D">
      <w:r>
        <w:rPr>
          <w:noProof/>
        </w:rPr>
        <w:lastRenderedPageBreak/>
        <w:drawing>
          <wp:inline distT="0" distB="0" distL="0" distR="0" wp14:anchorId="4555F480" wp14:editId="53941466">
            <wp:extent cx="5943600" cy="3575685"/>
            <wp:effectExtent l="0" t="0" r="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14F77C04" w14:textId="77777777" w:rsidR="00B00A52" w:rsidRDefault="00B00A52">
      <w:r>
        <w:br w:type="page"/>
      </w:r>
    </w:p>
    <w:p w14:paraId="0277CE77" w14:textId="07EECEAA" w:rsidR="00B00A52" w:rsidRDefault="00B00A52" w:rsidP="00682F1D">
      <w:r>
        <w:rPr>
          <w:noProof/>
        </w:rPr>
        <w:lastRenderedPageBreak/>
        <w:drawing>
          <wp:inline distT="0" distB="0" distL="0" distR="0" wp14:anchorId="5237A28C" wp14:editId="7B41B100">
            <wp:extent cx="5943600" cy="78803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880350"/>
                    </a:xfrm>
                    <a:prstGeom prst="rect">
                      <a:avLst/>
                    </a:prstGeom>
                  </pic:spPr>
                </pic:pic>
              </a:graphicData>
            </a:graphic>
          </wp:inline>
        </w:drawing>
      </w:r>
    </w:p>
    <w:p w14:paraId="6F7B0F12" w14:textId="77777777" w:rsidR="00B00A52" w:rsidRDefault="00B00A52">
      <w:r>
        <w:br w:type="page"/>
      </w:r>
    </w:p>
    <w:p w14:paraId="33E8E03A" w14:textId="4A60BAFF" w:rsidR="00B00A52" w:rsidRDefault="00B00A52" w:rsidP="00682F1D">
      <w:r>
        <w:rPr>
          <w:noProof/>
        </w:rPr>
        <w:lastRenderedPageBreak/>
        <w:drawing>
          <wp:inline distT="0" distB="0" distL="0" distR="0" wp14:anchorId="4254415E" wp14:editId="38076C34">
            <wp:extent cx="5930900" cy="111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52">
                      <a:extLst>
                        <a:ext uri="{28A0092B-C50C-407E-A947-70E740481C1C}">
                          <a14:useLocalDpi xmlns:a14="http://schemas.microsoft.com/office/drawing/2010/main" val="0"/>
                        </a:ext>
                      </a:extLst>
                    </a:blip>
                    <a:stretch>
                      <a:fillRect/>
                    </a:stretch>
                  </pic:blipFill>
                  <pic:spPr>
                    <a:xfrm>
                      <a:off x="0" y="0"/>
                      <a:ext cx="5930900" cy="1117600"/>
                    </a:xfrm>
                    <a:prstGeom prst="rect">
                      <a:avLst/>
                    </a:prstGeom>
                  </pic:spPr>
                </pic:pic>
              </a:graphicData>
            </a:graphic>
          </wp:inline>
        </w:drawing>
      </w:r>
    </w:p>
    <w:p w14:paraId="7BF2B3EE" w14:textId="77777777" w:rsidR="00B00A52" w:rsidRDefault="00B00A52">
      <w:r>
        <w:br w:type="page"/>
      </w:r>
    </w:p>
    <w:p w14:paraId="0AD5E28C" w14:textId="6FBBBD47" w:rsidR="00B00A52" w:rsidRDefault="00B00A52" w:rsidP="00682F1D">
      <w:r>
        <w:rPr>
          <w:noProof/>
        </w:rPr>
        <w:lastRenderedPageBreak/>
        <w:drawing>
          <wp:inline distT="0" distB="0" distL="0" distR="0" wp14:anchorId="08121A68" wp14:editId="7AE18C89">
            <wp:extent cx="5943600" cy="777811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778115"/>
                    </a:xfrm>
                    <a:prstGeom prst="rect">
                      <a:avLst/>
                    </a:prstGeom>
                  </pic:spPr>
                </pic:pic>
              </a:graphicData>
            </a:graphic>
          </wp:inline>
        </w:drawing>
      </w:r>
    </w:p>
    <w:p w14:paraId="10594176" w14:textId="77777777" w:rsidR="00B00A52" w:rsidRDefault="00B00A52">
      <w:r>
        <w:br w:type="page"/>
      </w:r>
    </w:p>
    <w:p w14:paraId="60A9DE23" w14:textId="0F2F63B3" w:rsidR="00B00A52" w:rsidRDefault="00B00A52" w:rsidP="00682F1D">
      <w:r>
        <w:rPr>
          <w:noProof/>
        </w:rPr>
        <w:lastRenderedPageBreak/>
        <w:drawing>
          <wp:inline distT="0" distB="0" distL="0" distR="0" wp14:anchorId="464632BE" wp14:editId="6B5B0553">
            <wp:extent cx="5842000" cy="78105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54">
                      <a:extLst>
                        <a:ext uri="{28A0092B-C50C-407E-A947-70E740481C1C}">
                          <a14:useLocalDpi xmlns:a14="http://schemas.microsoft.com/office/drawing/2010/main" val="0"/>
                        </a:ext>
                      </a:extLst>
                    </a:blip>
                    <a:stretch>
                      <a:fillRect/>
                    </a:stretch>
                  </pic:blipFill>
                  <pic:spPr>
                    <a:xfrm>
                      <a:off x="0" y="0"/>
                      <a:ext cx="5842000" cy="7810500"/>
                    </a:xfrm>
                    <a:prstGeom prst="rect">
                      <a:avLst/>
                    </a:prstGeom>
                  </pic:spPr>
                </pic:pic>
              </a:graphicData>
            </a:graphic>
          </wp:inline>
        </w:drawing>
      </w:r>
    </w:p>
    <w:p w14:paraId="28109662" w14:textId="77777777" w:rsidR="00B00A52" w:rsidRDefault="00B00A52">
      <w:r>
        <w:br w:type="page"/>
      </w:r>
    </w:p>
    <w:p w14:paraId="6D772766" w14:textId="7BD98A74" w:rsidR="00EF7398" w:rsidRPr="00682F1D" w:rsidRDefault="00B00A52" w:rsidP="00682F1D">
      <w:r>
        <w:rPr>
          <w:noProof/>
        </w:rPr>
        <w:lastRenderedPageBreak/>
        <w:drawing>
          <wp:inline distT="0" distB="0" distL="0" distR="0" wp14:anchorId="63A18F6E" wp14:editId="42B9955B">
            <wp:extent cx="5943600" cy="7958455"/>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958455"/>
                    </a:xfrm>
                    <a:prstGeom prst="rect">
                      <a:avLst/>
                    </a:prstGeom>
                  </pic:spPr>
                </pic:pic>
              </a:graphicData>
            </a:graphic>
          </wp:inline>
        </w:drawing>
      </w:r>
    </w:p>
    <w:sectPr w:rsidR="00EF7398" w:rsidRPr="00682F1D" w:rsidSect="00610EE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83048" w14:textId="77777777" w:rsidR="008E4FAC" w:rsidRDefault="008E4FAC">
      <w:r>
        <w:separator/>
      </w:r>
    </w:p>
  </w:endnote>
  <w:endnote w:type="continuationSeparator" w:id="0">
    <w:p w14:paraId="55A00314" w14:textId="77777777" w:rsidR="008E4FAC" w:rsidRDefault="008E4F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DD47B" w14:textId="77777777" w:rsidR="0031098D" w:rsidRDefault="0031098D"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70D6134" w14:textId="77777777" w:rsidR="0031098D" w:rsidRDefault="0031098D"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264579"/>
      <w:docPartObj>
        <w:docPartGallery w:val="Page Numbers (Bottom of Page)"/>
        <w:docPartUnique/>
      </w:docPartObj>
    </w:sdtPr>
    <w:sdtEndPr>
      <w:rPr>
        <w:noProof/>
      </w:rPr>
    </w:sdtEndPr>
    <w:sdtContent>
      <w:p w14:paraId="1AA8B9E9" w14:textId="298BC0F2" w:rsidR="0031098D" w:rsidRDefault="0031098D">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83C97" w14:textId="77777777" w:rsidR="008E4FAC" w:rsidRDefault="008E4FAC">
      <w:r>
        <w:separator/>
      </w:r>
    </w:p>
  </w:footnote>
  <w:footnote w:type="continuationSeparator" w:id="0">
    <w:p w14:paraId="4ED1BEB3" w14:textId="77777777" w:rsidR="008E4FAC" w:rsidRDefault="008E4F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D0D"/>
    <w:multiLevelType w:val="hybridMultilevel"/>
    <w:tmpl w:val="A9E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0812"/>
    <w:multiLevelType w:val="hybridMultilevel"/>
    <w:tmpl w:val="8BF6E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A0A0FA1"/>
    <w:multiLevelType w:val="hybridMultilevel"/>
    <w:tmpl w:val="5B565EDC"/>
    <w:lvl w:ilvl="0" w:tplc="B32E89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FD100EE"/>
    <w:multiLevelType w:val="hybridMultilevel"/>
    <w:tmpl w:val="C11E4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738C0158"/>
    <w:multiLevelType w:val="hybridMultilevel"/>
    <w:tmpl w:val="750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12"/>
  </w:num>
  <w:num w:numId="3">
    <w:abstractNumId w:val="4"/>
  </w:num>
  <w:num w:numId="4">
    <w:abstractNumId w:val="15"/>
  </w:num>
  <w:num w:numId="5">
    <w:abstractNumId w:val="5"/>
  </w:num>
  <w:num w:numId="6">
    <w:abstractNumId w:val="8"/>
  </w:num>
  <w:num w:numId="7">
    <w:abstractNumId w:val="13"/>
  </w:num>
  <w:num w:numId="8">
    <w:abstractNumId w:val="18"/>
  </w:num>
  <w:num w:numId="9">
    <w:abstractNumId w:val="14"/>
  </w:num>
  <w:num w:numId="10">
    <w:abstractNumId w:val="11"/>
  </w:num>
  <w:num w:numId="11">
    <w:abstractNumId w:val="7"/>
  </w:num>
  <w:num w:numId="12">
    <w:abstractNumId w:val="16"/>
  </w:num>
  <w:num w:numId="13">
    <w:abstractNumId w:val="20"/>
  </w:num>
  <w:num w:numId="14">
    <w:abstractNumId w:val="9"/>
  </w:num>
  <w:num w:numId="15">
    <w:abstractNumId w:val="10"/>
  </w:num>
  <w:num w:numId="16">
    <w:abstractNumId w:val="6"/>
  </w:num>
  <w:num w:numId="17">
    <w:abstractNumId w:val="1"/>
  </w:num>
  <w:num w:numId="18">
    <w:abstractNumId w:val="0"/>
  </w:num>
  <w:num w:numId="19">
    <w:abstractNumId w:val="3"/>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embedSystemFont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99"/>
    <w:rsid w:val="000010A5"/>
    <w:rsid w:val="00002A71"/>
    <w:rsid w:val="0000411B"/>
    <w:rsid w:val="0000630F"/>
    <w:rsid w:val="00006EF0"/>
    <w:rsid w:val="00011CFB"/>
    <w:rsid w:val="00015E84"/>
    <w:rsid w:val="00016507"/>
    <w:rsid w:val="00022942"/>
    <w:rsid w:val="00023739"/>
    <w:rsid w:val="0002413C"/>
    <w:rsid w:val="00027903"/>
    <w:rsid w:val="00030E9F"/>
    <w:rsid w:val="00031206"/>
    <w:rsid w:val="0003245C"/>
    <w:rsid w:val="00041490"/>
    <w:rsid w:val="00041ED5"/>
    <w:rsid w:val="000473E7"/>
    <w:rsid w:val="00047D86"/>
    <w:rsid w:val="00050700"/>
    <w:rsid w:val="0005220A"/>
    <w:rsid w:val="0005255F"/>
    <w:rsid w:val="0005448F"/>
    <w:rsid w:val="000545C4"/>
    <w:rsid w:val="000560AF"/>
    <w:rsid w:val="0005793C"/>
    <w:rsid w:val="00061A73"/>
    <w:rsid w:val="00066C77"/>
    <w:rsid w:val="000672FA"/>
    <w:rsid w:val="0006785E"/>
    <w:rsid w:val="0007528B"/>
    <w:rsid w:val="000764FF"/>
    <w:rsid w:val="00080348"/>
    <w:rsid w:val="000812C0"/>
    <w:rsid w:val="0008241C"/>
    <w:rsid w:val="000837A7"/>
    <w:rsid w:val="0008632F"/>
    <w:rsid w:val="00086AD5"/>
    <w:rsid w:val="000878CF"/>
    <w:rsid w:val="00093D13"/>
    <w:rsid w:val="000A0018"/>
    <w:rsid w:val="000A1035"/>
    <w:rsid w:val="000A36CD"/>
    <w:rsid w:val="000A3B42"/>
    <w:rsid w:val="000B06B7"/>
    <w:rsid w:val="000B0DE7"/>
    <w:rsid w:val="000B3D56"/>
    <w:rsid w:val="000B41AA"/>
    <w:rsid w:val="000B5174"/>
    <w:rsid w:val="000B77CB"/>
    <w:rsid w:val="000C574A"/>
    <w:rsid w:val="000C6946"/>
    <w:rsid w:val="000C6F5C"/>
    <w:rsid w:val="000C7CA8"/>
    <w:rsid w:val="000D5C83"/>
    <w:rsid w:val="000D66E1"/>
    <w:rsid w:val="000D6D5F"/>
    <w:rsid w:val="000E306A"/>
    <w:rsid w:val="000E3968"/>
    <w:rsid w:val="000E7C81"/>
    <w:rsid w:val="000F23B2"/>
    <w:rsid w:val="000F756E"/>
    <w:rsid w:val="001103B7"/>
    <w:rsid w:val="00115F1E"/>
    <w:rsid w:val="00117C12"/>
    <w:rsid w:val="00121F56"/>
    <w:rsid w:val="0012422E"/>
    <w:rsid w:val="001242F8"/>
    <w:rsid w:val="001321B6"/>
    <w:rsid w:val="00134060"/>
    <w:rsid w:val="001344C2"/>
    <w:rsid w:val="00140406"/>
    <w:rsid w:val="001421FC"/>
    <w:rsid w:val="001426B8"/>
    <w:rsid w:val="00144026"/>
    <w:rsid w:val="00144C76"/>
    <w:rsid w:val="001452C2"/>
    <w:rsid w:val="00145A93"/>
    <w:rsid w:val="001545D4"/>
    <w:rsid w:val="0015754C"/>
    <w:rsid w:val="0016272F"/>
    <w:rsid w:val="00165E3F"/>
    <w:rsid w:val="00170359"/>
    <w:rsid w:val="00171FD2"/>
    <w:rsid w:val="0017672B"/>
    <w:rsid w:val="00185B04"/>
    <w:rsid w:val="0019534C"/>
    <w:rsid w:val="00195F8F"/>
    <w:rsid w:val="001A0B0E"/>
    <w:rsid w:val="001A1546"/>
    <w:rsid w:val="001A1878"/>
    <w:rsid w:val="001A3F2A"/>
    <w:rsid w:val="001B5085"/>
    <w:rsid w:val="001B72C8"/>
    <w:rsid w:val="001C582C"/>
    <w:rsid w:val="001D45FF"/>
    <w:rsid w:val="001D5D61"/>
    <w:rsid w:val="001D6D8F"/>
    <w:rsid w:val="001D714F"/>
    <w:rsid w:val="001D7FA7"/>
    <w:rsid w:val="001E40DA"/>
    <w:rsid w:val="001F1D38"/>
    <w:rsid w:val="001F491C"/>
    <w:rsid w:val="001F52F7"/>
    <w:rsid w:val="001F5C50"/>
    <w:rsid w:val="001F61B1"/>
    <w:rsid w:val="002009EE"/>
    <w:rsid w:val="002041C7"/>
    <w:rsid w:val="002045D6"/>
    <w:rsid w:val="00205B76"/>
    <w:rsid w:val="00215A68"/>
    <w:rsid w:val="00217368"/>
    <w:rsid w:val="00222590"/>
    <w:rsid w:val="00226AB6"/>
    <w:rsid w:val="00227E39"/>
    <w:rsid w:val="002309DE"/>
    <w:rsid w:val="00232B83"/>
    <w:rsid w:val="00244604"/>
    <w:rsid w:val="002509C5"/>
    <w:rsid w:val="00251E17"/>
    <w:rsid w:val="002635D1"/>
    <w:rsid w:val="002719B9"/>
    <w:rsid w:val="0027402B"/>
    <w:rsid w:val="002741D3"/>
    <w:rsid w:val="002761BE"/>
    <w:rsid w:val="00282529"/>
    <w:rsid w:val="00287798"/>
    <w:rsid w:val="002912F0"/>
    <w:rsid w:val="00292B31"/>
    <w:rsid w:val="002936DE"/>
    <w:rsid w:val="002946BE"/>
    <w:rsid w:val="002965FE"/>
    <w:rsid w:val="002A0EC7"/>
    <w:rsid w:val="002B0781"/>
    <w:rsid w:val="002B1DB5"/>
    <w:rsid w:val="002B2E7D"/>
    <w:rsid w:val="002B6B34"/>
    <w:rsid w:val="002B6F4F"/>
    <w:rsid w:val="002C0096"/>
    <w:rsid w:val="002C3356"/>
    <w:rsid w:val="002D0BAD"/>
    <w:rsid w:val="002D512C"/>
    <w:rsid w:val="002E1450"/>
    <w:rsid w:val="002E57C4"/>
    <w:rsid w:val="002F2449"/>
    <w:rsid w:val="0030291E"/>
    <w:rsid w:val="00305E3E"/>
    <w:rsid w:val="00307ACC"/>
    <w:rsid w:val="00307D32"/>
    <w:rsid w:val="0031098D"/>
    <w:rsid w:val="00310E90"/>
    <w:rsid w:val="003122E1"/>
    <w:rsid w:val="003136D9"/>
    <w:rsid w:val="0031549C"/>
    <w:rsid w:val="003212AE"/>
    <w:rsid w:val="003234FD"/>
    <w:rsid w:val="003238A3"/>
    <w:rsid w:val="00324A35"/>
    <w:rsid w:val="00324BB9"/>
    <w:rsid w:val="00326017"/>
    <w:rsid w:val="00326757"/>
    <w:rsid w:val="00327E0A"/>
    <w:rsid w:val="0033189E"/>
    <w:rsid w:val="0033526C"/>
    <w:rsid w:val="00337B2E"/>
    <w:rsid w:val="00345F41"/>
    <w:rsid w:val="003468B1"/>
    <w:rsid w:val="003513B6"/>
    <w:rsid w:val="00352CFF"/>
    <w:rsid w:val="00356623"/>
    <w:rsid w:val="00357662"/>
    <w:rsid w:val="00363430"/>
    <w:rsid w:val="00363DD0"/>
    <w:rsid w:val="00365B89"/>
    <w:rsid w:val="00366020"/>
    <w:rsid w:val="00371C43"/>
    <w:rsid w:val="0037296F"/>
    <w:rsid w:val="00372C5B"/>
    <w:rsid w:val="003734BE"/>
    <w:rsid w:val="00376360"/>
    <w:rsid w:val="003769D4"/>
    <w:rsid w:val="00385A73"/>
    <w:rsid w:val="003863B2"/>
    <w:rsid w:val="003879BC"/>
    <w:rsid w:val="00392D6A"/>
    <w:rsid w:val="00395A3D"/>
    <w:rsid w:val="00395BA3"/>
    <w:rsid w:val="00395E7A"/>
    <w:rsid w:val="00396018"/>
    <w:rsid w:val="003968A8"/>
    <w:rsid w:val="003A3D6B"/>
    <w:rsid w:val="003A4F14"/>
    <w:rsid w:val="003A7F7A"/>
    <w:rsid w:val="003B1F08"/>
    <w:rsid w:val="003B4906"/>
    <w:rsid w:val="003B5D69"/>
    <w:rsid w:val="003B7124"/>
    <w:rsid w:val="003C21EE"/>
    <w:rsid w:val="003C35BC"/>
    <w:rsid w:val="003C416A"/>
    <w:rsid w:val="003C58C6"/>
    <w:rsid w:val="003C749E"/>
    <w:rsid w:val="003C77E5"/>
    <w:rsid w:val="003D3F34"/>
    <w:rsid w:val="003D54C2"/>
    <w:rsid w:val="003D5E50"/>
    <w:rsid w:val="003E1F1C"/>
    <w:rsid w:val="003E2046"/>
    <w:rsid w:val="003F7151"/>
    <w:rsid w:val="0040356F"/>
    <w:rsid w:val="00405CFA"/>
    <w:rsid w:val="00412E49"/>
    <w:rsid w:val="0041518C"/>
    <w:rsid w:val="00417357"/>
    <w:rsid w:val="004248D2"/>
    <w:rsid w:val="00432337"/>
    <w:rsid w:val="0043354A"/>
    <w:rsid w:val="00434ECB"/>
    <w:rsid w:val="0043521F"/>
    <w:rsid w:val="004424FC"/>
    <w:rsid w:val="004446D7"/>
    <w:rsid w:val="00453E58"/>
    <w:rsid w:val="00457FB9"/>
    <w:rsid w:val="004608ED"/>
    <w:rsid w:val="004609E8"/>
    <w:rsid w:val="00461688"/>
    <w:rsid w:val="00467C94"/>
    <w:rsid w:val="0048044A"/>
    <w:rsid w:val="0048117B"/>
    <w:rsid w:val="00492437"/>
    <w:rsid w:val="0049628B"/>
    <w:rsid w:val="004A11BE"/>
    <w:rsid w:val="004B252E"/>
    <w:rsid w:val="004B7202"/>
    <w:rsid w:val="004B7668"/>
    <w:rsid w:val="004C061A"/>
    <w:rsid w:val="004C1874"/>
    <w:rsid w:val="004C459C"/>
    <w:rsid w:val="004C630E"/>
    <w:rsid w:val="004C78BE"/>
    <w:rsid w:val="004D420D"/>
    <w:rsid w:val="004E087C"/>
    <w:rsid w:val="004E157B"/>
    <w:rsid w:val="004E1E1B"/>
    <w:rsid w:val="004E1FC2"/>
    <w:rsid w:val="004E3EFE"/>
    <w:rsid w:val="004E4645"/>
    <w:rsid w:val="004E617A"/>
    <w:rsid w:val="004E6C65"/>
    <w:rsid w:val="004E79D1"/>
    <w:rsid w:val="004F3A8E"/>
    <w:rsid w:val="004F3D93"/>
    <w:rsid w:val="00505644"/>
    <w:rsid w:val="00506529"/>
    <w:rsid w:val="00513F49"/>
    <w:rsid w:val="0051433D"/>
    <w:rsid w:val="0051652F"/>
    <w:rsid w:val="0052508F"/>
    <w:rsid w:val="00526335"/>
    <w:rsid w:val="00531A96"/>
    <w:rsid w:val="00531C1B"/>
    <w:rsid w:val="00531EE3"/>
    <w:rsid w:val="00532FA3"/>
    <w:rsid w:val="0053772F"/>
    <w:rsid w:val="005419CB"/>
    <w:rsid w:val="0054486E"/>
    <w:rsid w:val="00544C78"/>
    <w:rsid w:val="0054516A"/>
    <w:rsid w:val="00545C78"/>
    <w:rsid w:val="005474CA"/>
    <w:rsid w:val="00547572"/>
    <w:rsid w:val="0055105B"/>
    <w:rsid w:val="00552516"/>
    <w:rsid w:val="005527A8"/>
    <w:rsid w:val="0055620F"/>
    <w:rsid w:val="005562B5"/>
    <w:rsid w:val="0056281F"/>
    <w:rsid w:val="00566926"/>
    <w:rsid w:val="0056748F"/>
    <w:rsid w:val="0057052A"/>
    <w:rsid w:val="00570658"/>
    <w:rsid w:val="00574106"/>
    <w:rsid w:val="0057541A"/>
    <w:rsid w:val="0057567A"/>
    <w:rsid w:val="00580D14"/>
    <w:rsid w:val="00581BC6"/>
    <w:rsid w:val="00585217"/>
    <w:rsid w:val="00587E41"/>
    <w:rsid w:val="005A2D3A"/>
    <w:rsid w:val="005B42C7"/>
    <w:rsid w:val="005B5AE1"/>
    <w:rsid w:val="005B6846"/>
    <w:rsid w:val="005C4771"/>
    <w:rsid w:val="005D3801"/>
    <w:rsid w:val="005D3B9A"/>
    <w:rsid w:val="005D58CF"/>
    <w:rsid w:val="005D6D7A"/>
    <w:rsid w:val="005E05C2"/>
    <w:rsid w:val="005E3B28"/>
    <w:rsid w:val="005E440D"/>
    <w:rsid w:val="005E5FE2"/>
    <w:rsid w:val="005E76B3"/>
    <w:rsid w:val="005F04B6"/>
    <w:rsid w:val="005F2F31"/>
    <w:rsid w:val="005F3E14"/>
    <w:rsid w:val="005F57AE"/>
    <w:rsid w:val="00600D29"/>
    <w:rsid w:val="0060258E"/>
    <w:rsid w:val="00602CFF"/>
    <w:rsid w:val="0060521A"/>
    <w:rsid w:val="00610EE8"/>
    <w:rsid w:val="00611949"/>
    <w:rsid w:val="00611E84"/>
    <w:rsid w:val="0061211B"/>
    <w:rsid w:val="00614212"/>
    <w:rsid w:val="0061593F"/>
    <w:rsid w:val="0061657A"/>
    <w:rsid w:val="00616AA6"/>
    <w:rsid w:val="006177B0"/>
    <w:rsid w:val="006221F1"/>
    <w:rsid w:val="006230C2"/>
    <w:rsid w:val="00624058"/>
    <w:rsid w:val="006255E8"/>
    <w:rsid w:val="006268F5"/>
    <w:rsid w:val="00627691"/>
    <w:rsid w:val="00633557"/>
    <w:rsid w:val="006346C4"/>
    <w:rsid w:val="00634DE5"/>
    <w:rsid w:val="006523B5"/>
    <w:rsid w:val="00653149"/>
    <w:rsid w:val="006562B1"/>
    <w:rsid w:val="00657111"/>
    <w:rsid w:val="00657899"/>
    <w:rsid w:val="00661BFC"/>
    <w:rsid w:val="006636E0"/>
    <w:rsid w:val="00667385"/>
    <w:rsid w:val="0066747D"/>
    <w:rsid w:val="006679DF"/>
    <w:rsid w:val="00671220"/>
    <w:rsid w:val="00672E91"/>
    <w:rsid w:val="00682863"/>
    <w:rsid w:val="00682F1D"/>
    <w:rsid w:val="00684A8F"/>
    <w:rsid w:val="00685F88"/>
    <w:rsid w:val="00687488"/>
    <w:rsid w:val="00687C45"/>
    <w:rsid w:val="006A2ED8"/>
    <w:rsid w:val="006A3F89"/>
    <w:rsid w:val="006A7395"/>
    <w:rsid w:val="006B1D04"/>
    <w:rsid w:val="006B42B6"/>
    <w:rsid w:val="006C22A3"/>
    <w:rsid w:val="006C39B0"/>
    <w:rsid w:val="006C4A22"/>
    <w:rsid w:val="006C5C9F"/>
    <w:rsid w:val="006C5D81"/>
    <w:rsid w:val="006D3E83"/>
    <w:rsid w:val="006D5069"/>
    <w:rsid w:val="006D7B11"/>
    <w:rsid w:val="006E0224"/>
    <w:rsid w:val="006E64E6"/>
    <w:rsid w:val="006F39E9"/>
    <w:rsid w:val="006F5D46"/>
    <w:rsid w:val="006F5EF7"/>
    <w:rsid w:val="006F6974"/>
    <w:rsid w:val="0070579E"/>
    <w:rsid w:val="00711CE3"/>
    <w:rsid w:val="00714597"/>
    <w:rsid w:val="00735A8D"/>
    <w:rsid w:val="00745561"/>
    <w:rsid w:val="00746923"/>
    <w:rsid w:val="007635C5"/>
    <w:rsid w:val="00764D5E"/>
    <w:rsid w:val="0076754A"/>
    <w:rsid w:val="007743E4"/>
    <w:rsid w:val="007752DB"/>
    <w:rsid w:val="00782498"/>
    <w:rsid w:val="00785221"/>
    <w:rsid w:val="007915D4"/>
    <w:rsid w:val="007945CF"/>
    <w:rsid w:val="00797A6E"/>
    <w:rsid w:val="007A0414"/>
    <w:rsid w:val="007A3772"/>
    <w:rsid w:val="007B01B1"/>
    <w:rsid w:val="007B24E1"/>
    <w:rsid w:val="007B437B"/>
    <w:rsid w:val="007C0F02"/>
    <w:rsid w:val="007C29B9"/>
    <w:rsid w:val="007C4283"/>
    <w:rsid w:val="007C5153"/>
    <w:rsid w:val="007C682C"/>
    <w:rsid w:val="007D512D"/>
    <w:rsid w:val="007D5494"/>
    <w:rsid w:val="007D59DE"/>
    <w:rsid w:val="007D657F"/>
    <w:rsid w:val="007E49AD"/>
    <w:rsid w:val="007E5A8B"/>
    <w:rsid w:val="007E6BA6"/>
    <w:rsid w:val="007F0A82"/>
    <w:rsid w:val="007F37FC"/>
    <w:rsid w:val="00806744"/>
    <w:rsid w:val="008110AB"/>
    <w:rsid w:val="00811803"/>
    <w:rsid w:val="00813E46"/>
    <w:rsid w:val="00815CB2"/>
    <w:rsid w:val="0081639D"/>
    <w:rsid w:val="00823DC0"/>
    <w:rsid w:val="00834D61"/>
    <w:rsid w:val="00835CCA"/>
    <w:rsid w:val="00840B0A"/>
    <w:rsid w:val="00844D7D"/>
    <w:rsid w:val="00856D02"/>
    <w:rsid w:val="0085788A"/>
    <w:rsid w:val="00860AE8"/>
    <w:rsid w:val="00860F24"/>
    <w:rsid w:val="008611BF"/>
    <w:rsid w:val="008725BA"/>
    <w:rsid w:val="0087318F"/>
    <w:rsid w:val="0087497E"/>
    <w:rsid w:val="00876455"/>
    <w:rsid w:val="00876A96"/>
    <w:rsid w:val="00876AF2"/>
    <w:rsid w:val="00881F92"/>
    <w:rsid w:val="00884EB9"/>
    <w:rsid w:val="008944C8"/>
    <w:rsid w:val="008A373D"/>
    <w:rsid w:val="008A3EC5"/>
    <w:rsid w:val="008A4139"/>
    <w:rsid w:val="008A45BF"/>
    <w:rsid w:val="008B27CF"/>
    <w:rsid w:val="008B400D"/>
    <w:rsid w:val="008B4F57"/>
    <w:rsid w:val="008B537C"/>
    <w:rsid w:val="008B6317"/>
    <w:rsid w:val="008B7900"/>
    <w:rsid w:val="008C3AFE"/>
    <w:rsid w:val="008D4AC3"/>
    <w:rsid w:val="008D5425"/>
    <w:rsid w:val="008D6943"/>
    <w:rsid w:val="008D7542"/>
    <w:rsid w:val="008D770B"/>
    <w:rsid w:val="008E2848"/>
    <w:rsid w:val="008E4FAC"/>
    <w:rsid w:val="008E78DC"/>
    <w:rsid w:val="008E78E8"/>
    <w:rsid w:val="008F1F4B"/>
    <w:rsid w:val="008F25DF"/>
    <w:rsid w:val="008F2EBF"/>
    <w:rsid w:val="008F33B8"/>
    <w:rsid w:val="008F7F2A"/>
    <w:rsid w:val="00900417"/>
    <w:rsid w:val="00900F79"/>
    <w:rsid w:val="00906C59"/>
    <w:rsid w:val="00911471"/>
    <w:rsid w:val="00912DF4"/>
    <w:rsid w:val="009136A4"/>
    <w:rsid w:val="0091676A"/>
    <w:rsid w:val="009206CB"/>
    <w:rsid w:val="0092071B"/>
    <w:rsid w:val="00920986"/>
    <w:rsid w:val="0092121A"/>
    <w:rsid w:val="009216E2"/>
    <w:rsid w:val="00922092"/>
    <w:rsid w:val="009242CA"/>
    <w:rsid w:val="00926FD7"/>
    <w:rsid w:val="00927731"/>
    <w:rsid w:val="0093107C"/>
    <w:rsid w:val="00931626"/>
    <w:rsid w:val="00933E51"/>
    <w:rsid w:val="00933F05"/>
    <w:rsid w:val="00934E7E"/>
    <w:rsid w:val="0094140D"/>
    <w:rsid w:val="009438AA"/>
    <w:rsid w:val="00944305"/>
    <w:rsid w:val="009472BF"/>
    <w:rsid w:val="0095126D"/>
    <w:rsid w:val="00953308"/>
    <w:rsid w:val="00953FCF"/>
    <w:rsid w:val="00955688"/>
    <w:rsid w:val="00965BAE"/>
    <w:rsid w:val="00967F69"/>
    <w:rsid w:val="009736BD"/>
    <w:rsid w:val="00980510"/>
    <w:rsid w:val="00981C6C"/>
    <w:rsid w:val="009858D4"/>
    <w:rsid w:val="009865D1"/>
    <w:rsid w:val="00991B36"/>
    <w:rsid w:val="0099234B"/>
    <w:rsid w:val="00997D39"/>
    <w:rsid w:val="009A25E6"/>
    <w:rsid w:val="009A41B8"/>
    <w:rsid w:val="009A7C28"/>
    <w:rsid w:val="009B216E"/>
    <w:rsid w:val="009B2B67"/>
    <w:rsid w:val="009B447A"/>
    <w:rsid w:val="009B4DC5"/>
    <w:rsid w:val="009B61FC"/>
    <w:rsid w:val="009B66B6"/>
    <w:rsid w:val="009C064D"/>
    <w:rsid w:val="009C112C"/>
    <w:rsid w:val="009C6A32"/>
    <w:rsid w:val="009D1019"/>
    <w:rsid w:val="009D424C"/>
    <w:rsid w:val="009D7DB4"/>
    <w:rsid w:val="009D7EFF"/>
    <w:rsid w:val="009E0774"/>
    <w:rsid w:val="009E5481"/>
    <w:rsid w:val="009E62C7"/>
    <w:rsid w:val="009E634D"/>
    <w:rsid w:val="009E6B95"/>
    <w:rsid w:val="009F0A16"/>
    <w:rsid w:val="009F1BAD"/>
    <w:rsid w:val="009F1F1A"/>
    <w:rsid w:val="009F3A8E"/>
    <w:rsid w:val="009F3E69"/>
    <w:rsid w:val="009F5C2C"/>
    <w:rsid w:val="009F68D7"/>
    <w:rsid w:val="009F6D44"/>
    <w:rsid w:val="00A0588A"/>
    <w:rsid w:val="00A07382"/>
    <w:rsid w:val="00A12675"/>
    <w:rsid w:val="00A1418F"/>
    <w:rsid w:val="00A1700F"/>
    <w:rsid w:val="00A207B9"/>
    <w:rsid w:val="00A3112A"/>
    <w:rsid w:val="00A347BE"/>
    <w:rsid w:val="00A35448"/>
    <w:rsid w:val="00A37C5F"/>
    <w:rsid w:val="00A41665"/>
    <w:rsid w:val="00A442F3"/>
    <w:rsid w:val="00A54862"/>
    <w:rsid w:val="00A57953"/>
    <w:rsid w:val="00A615A8"/>
    <w:rsid w:val="00A62395"/>
    <w:rsid w:val="00A639DE"/>
    <w:rsid w:val="00A6759F"/>
    <w:rsid w:val="00A67852"/>
    <w:rsid w:val="00A73BAF"/>
    <w:rsid w:val="00A75C64"/>
    <w:rsid w:val="00A7750A"/>
    <w:rsid w:val="00A83CC5"/>
    <w:rsid w:val="00A8667D"/>
    <w:rsid w:val="00A90BFA"/>
    <w:rsid w:val="00A94FB2"/>
    <w:rsid w:val="00A95B67"/>
    <w:rsid w:val="00A966D9"/>
    <w:rsid w:val="00AA3B77"/>
    <w:rsid w:val="00AA4213"/>
    <w:rsid w:val="00AA49B3"/>
    <w:rsid w:val="00AB12FE"/>
    <w:rsid w:val="00AB1EA5"/>
    <w:rsid w:val="00AB4AAB"/>
    <w:rsid w:val="00AB67AC"/>
    <w:rsid w:val="00AC4682"/>
    <w:rsid w:val="00AC479C"/>
    <w:rsid w:val="00AC7180"/>
    <w:rsid w:val="00AD6610"/>
    <w:rsid w:val="00AD677E"/>
    <w:rsid w:val="00AE0BF5"/>
    <w:rsid w:val="00AE30A4"/>
    <w:rsid w:val="00AE6870"/>
    <w:rsid w:val="00AF07C6"/>
    <w:rsid w:val="00AF15E3"/>
    <w:rsid w:val="00AF28FA"/>
    <w:rsid w:val="00AF2E72"/>
    <w:rsid w:val="00AF56BE"/>
    <w:rsid w:val="00AF7ECA"/>
    <w:rsid w:val="00B00A52"/>
    <w:rsid w:val="00B01F73"/>
    <w:rsid w:val="00B03440"/>
    <w:rsid w:val="00B0702B"/>
    <w:rsid w:val="00B11007"/>
    <w:rsid w:val="00B11D14"/>
    <w:rsid w:val="00B11EB6"/>
    <w:rsid w:val="00B138B7"/>
    <w:rsid w:val="00B14D07"/>
    <w:rsid w:val="00B15684"/>
    <w:rsid w:val="00B15D14"/>
    <w:rsid w:val="00B171FC"/>
    <w:rsid w:val="00B17F83"/>
    <w:rsid w:val="00B27072"/>
    <w:rsid w:val="00B33030"/>
    <w:rsid w:val="00B3476E"/>
    <w:rsid w:val="00B362C5"/>
    <w:rsid w:val="00B37D88"/>
    <w:rsid w:val="00B4298C"/>
    <w:rsid w:val="00B44C27"/>
    <w:rsid w:val="00B462A8"/>
    <w:rsid w:val="00B5081C"/>
    <w:rsid w:val="00B550E5"/>
    <w:rsid w:val="00B55798"/>
    <w:rsid w:val="00B60F16"/>
    <w:rsid w:val="00B612E2"/>
    <w:rsid w:val="00B658DC"/>
    <w:rsid w:val="00B65949"/>
    <w:rsid w:val="00B66019"/>
    <w:rsid w:val="00B67D44"/>
    <w:rsid w:val="00B70C1E"/>
    <w:rsid w:val="00B74067"/>
    <w:rsid w:val="00B750DB"/>
    <w:rsid w:val="00B7583A"/>
    <w:rsid w:val="00B760E2"/>
    <w:rsid w:val="00B84DFD"/>
    <w:rsid w:val="00B87914"/>
    <w:rsid w:val="00B9018C"/>
    <w:rsid w:val="00B920F3"/>
    <w:rsid w:val="00B9239E"/>
    <w:rsid w:val="00B945D3"/>
    <w:rsid w:val="00B97AB7"/>
    <w:rsid w:val="00B97E59"/>
    <w:rsid w:val="00BA108A"/>
    <w:rsid w:val="00BA35D2"/>
    <w:rsid w:val="00BB0AD5"/>
    <w:rsid w:val="00BB26B4"/>
    <w:rsid w:val="00BB2876"/>
    <w:rsid w:val="00BB4EAC"/>
    <w:rsid w:val="00BB5822"/>
    <w:rsid w:val="00BB7570"/>
    <w:rsid w:val="00BC0908"/>
    <w:rsid w:val="00BC7DD0"/>
    <w:rsid w:val="00BD1825"/>
    <w:rsid w:val="00BD185C"/>
    <w:rsid w:val="00BD1D3B"/>
    <w:rsid w:val="00BD689C"/>
    <w:rsid w:val="00BE04CA"/>
    <w:rsid w:val="00BE14ED"/>
    <w:rsid w:val="00BE1EF8"/>
    <w:rsid w:val="00BE383B"/>
    <w:rsid w:val="00BE6B43"/>
    <w:rsid w:val="00BF0689"/>
    <w:rsid w:val="00BF49DD"/>
    <w:rsid w:val="00C0038B"/>
    <w:rsid w:val="00C00EF5"/>
    <w:rsid w:val="00C026AF"/>
    <w:rsid w:val="00C02E0D"/>
    <w:rsid w:val="00C03B10"/>
    <w:rsid w:val="00C0633E"/>
    <w:rsid w:val="00C076BC"/>
    <w:rsid w:val="00C1201D"/>
    <w:rsid w:val="00C15F8B"/>
    <w:rsid w:val="00C1662F"/>
    <w:rsid w:val="00C16F24"/>
    <w:rsid w:val="00C177FD"/>
    <w:rsid w:val="00C2002B"/>
    <w:rsid w:val="00C21511"/>
    <w:rsid w:val="00C220ED"/>
    <w:rsid w:val="00C255E9"/>
    <w:rsid w:val="00C257EF"/>
    <w:rsid w:val="00C27319"/>
    <w:rsid w:val="00C310B4"/>
    <w:rsid w:val="00C4126D"/>
    <w:rsid w:val="00C42218"/>
    <w:rsid w:val="00C47D54"/>
    <w:rsid w:val="00C52B62"/>
    <w:rsid w:val="00C53D4D"/>
    <w:rsid w:val="00C61FFB"/>
    <w:rsid w:val="00C62839"/>
    <w:rsid w:val="00C62E65"/>
    <w:rsid w:val="00C65A28"/>
    <w:rsid w:val="00C679F1"/>
    <w:rsid w:val="00C70645"/>
    <w:rsid w:val="00C7214C"/>
    <w:rsid w:val="00C770DC"/>
    <w:rsid w:val="00C80D32"/>
    <w:rsid w:val="00C81138"/>
    <w:rsid w:val="00C815AB"/>
    <w:rsid w:val="00C82271"/>
    <w:rsid w:val="00C85FBA"/>
    <w:rsid w:val="00C86DC1"/>
    <w:rsid w:val="00C872DC"/>
    <w:rsid w:val="00C87738"/>
    <w:rsid w:val="00C91A9C"/>
    <w:rsid w:val="00C97FD7"/>
    <w:rsid w:val="00CA6B0F"/>
    <w:rsid w:val="00CB1188"/>
    <w:rsid w:val="00CB1958"/>
    <w:rsid w:val="00CB3C95"/>
    <w:rsid w:val="00CB44D1"/>
    <w:rsid w:val="00CC18CA"/>
    <w:rsid w:val="00CC200C"/>
    <w:rsid w:val="00CC7AF5"/>
    <w:rsid w:val="00CD344F"/>
    <w:rsid w:val="00CD5CBC"/>
    <w:rsid w:val="00CD7CF0"/>
    <w:rsid w:val="00CE3A24"/>
    <w:rsid w:val="00CE60D2"/>
    <w:rsid w:val="00CF641E"/>
    <w:rsid w:val="00CF7BA6"/>
    <w:rsid w:val="00CF7F2D"/>
    <w:rsid w:val="00D013D3"/>
    <w:rsid w:val="00D01BEF"/>
    <w:rsid w:val="00D06C6C"/>
    <w:rsid w:val="00D07456"/>
    <w:rsid w:val="00D14664"/>
    <w:rsid w:val="00D17EB1"/>
    <w:rsid w:val="00D20BD0"/>
    <w:rsid w:val="00D22DF0"/>
    <w:rsid w:val="00D30470"/>
    <w:rsid w:val="00D35297"/>
    <w:rsid w:val="00D355E0"/>
    <w:rsid w:val="00D37291"/>
    <w:rsid w:val="00D3764A"/>
    <w:rsid w:val="00D42664"/>
    <w:rsid w:val="00D46521"/>
    <w:rsid w:val="00D470EB"/>
    <w:rsid w:val="00D5554D"/>
    <w:rsid w:val="00D630F6"/>
    <w:rsid w:val="00D7161A"/>
    <w:rsid w:val="00D725F5"/>
    <w:rsid w:val="00D73900"/>
    <w:rsid w:val="00D76B7E"/>
    <w:rsid w:val="00D77D64"/>
    <w:rsid w:val="00D824BF"/>
    <w:rsid w:val="00D8281B"/>
    <w:rsid w:val="00D83087"/>
    <w:rsid w:val="00D8458F"/>
    <w:rsid w:val="00D879BE"/>
    <w:rsid w:val="00D93226"/>
    <w:rsid w:val="00D948ED"/>
    <w:rsid w:val="00D965C7"/>
    <w:rsid w:val="00D968E1"/>
    <w:rsid w:val="00D97F59"/>
    <w:rsid w:val="00DA328F"/>
    <w:rsid w:val="00DA5C98"/>
    <w:rsid w:val="00DA5F9E"/>
    <w:rsid w:val="00DB6570"/>
    <w:rsid w:val="00DC5993"/>
    <w:rsid w:val="00DC602F"/>
    <w:rsid w:val="00DC6D9A"/>
    <w:rsid w:val="00DD6AC3"/>
    <w:rsid w:val="00DE3C8D"/>
    <w:rsid w:val="00DF0848"/>
    <w:rsid w:val="00DF5A95"/>
    <w:rsid w:val="00DF61FC"/>
    <w:rsid w:val="00DF6999"/>
    <w:rsid w:val="00E029C1"/>
    <w:rsid w:val="00E029F7"/>
    <w:rsid w:val="00E0754E"/>
    <w:rsid w:val="00E07DB2"/>
    <w:rsid w:val="00E10322"/>
    <w:rsid w:val="00E1067A"/>
    <w:rsid w:val="00E10996"/>
    <w:rsid w:val="00E12071"/>
    <w:rsid w:val="00E14F40"/>
    <w:rsid w:val="00E174E5"/>
    <w:rsid w:val="00E20CB1"/>
    <w:rsid w:val="00E23A8D"/>
    <w:rsid w:val="00E26445"/>
    <w:rsid w:val="00E33B92"/>
    <w:rsid w:val="00E3553A"/>
    <w:rsid w:val="00E36579"/>
    <w:rsid w:val="00E4069F"/>
    <w:rsid w:val="00E406D9"/>
    <w:rsid w:val="00E414CC"/>
    <w:rsid w:val="00E41B2E"/>
    <w:rsid w:val="00E449F1"/>
    <w:rsid w:val="00E47B78"/>
    <w:rsid w:val="00E50596"/>
    <w:rsid w:val="00E505D8"/>
    <w:rsid w:val="00E50B97"/>
    <w:rsid w:val="00E542DA"/>
    <w:rsid w:val="00E54A3E"/>
    <w:rsid w:val="00E54AC8"/>
    <w:rsid w:val="00E5556F"/>
    <w:rsid w:val="00E564A1"/>
    <w:rsid w:val="00E57323"/>
    <w:rsid w:val="00E57F5B"/>
    <w:rsid w:val="00E62F85"/>
    <w:rsid w:val="00E64066"/>
    <w:rsid w:val="00E64493"/>
    <w:rsid w:val="00E651B4"/>
    <w:rsid w:val="00E65F98"/>
    <w:rsid w:val="00E70C0A"/>
    <w:rsid w:val="00E71D64"/>
    <w:rsid w:val="00E72CE4"/>
    <w:rsid w:val="00E73DF1"/>
    <w:rsid w:val="00E8336F"/>
    <w:rsid w:val="00E840C2"/>
    <w:rsid w:val="00E85AD2"/>
    <w:rsid w:val="00E9201A"/>
    <w:rsid w:val="00E92E1C"/>
    <w:rsid w:val="00E92E4C"/>
    <w:rsid w:val="00E95DB4"/>
    <w:rsid w:val="00E9671E"/>
    <w:rsid w:val="00E9690A"/>
    <w:rsid w:val="00E971AE"/>
    <w:rsid w:val="00EA245F"/>
    <w:rsid w:val="00EA36EB"/>
    <w:rsid w:val="00EA37B7"/>
    <w:rsid w:val="00EA64F7"/>
    <w:rsid w:val="00EA76A7"/>
    <w:rsid w:val="00EB05F6"/>
    <w:rsid w:val="00EB241D"/>
    <w:rsid w:val="00EB3757"/>
    <w:rsid w:val="00EB6B87"/>
    <w:rsid w:val="00EB6CE8"/>
    <w:rsid w:val="00EC0417"/>
    <w:rsid w:val="00EC3F5C"/>
    <w:rsid w:val="00EC70B2"/>
    <w:rsid w:val="00ED15CC"/>
    <w:rsid w:val="00ED44BF"/>
    <w:rsid w:val="00EE1708"/>
    <w:rsid w:val="00EE2879"/>
    <w:rsid w:val="00EE4056"/>
    <w:rsid w:val="00EE4C86"/>
    <w:rsid w:val="00EF141A"/>
    <w:rsid w:val="00EF3711"/>
    <w:rsid w:val="00EF56CF"/>
    <w:rsid w:val="00EF7398"/>
    <w:rsid w:val="00F0086A"/>
    <w:rsid w:val="00F047EE"/>
    <w:rsid w:val="00F05959"/>
    <w:rsid w:val="00F10B1B"/>
    <w:rsid w:val="00F1675D"/>
    <w:rsid w:val="00F16A60"/>
    <w:rsid w:val="00F331A4"/>
    <w:rsid w:val="00F349B0"/>
    <w:rsid w:val="00F43DBA"/>
    <w:rsid w:val="00F457BA"/>
    <w:rsid w:val="00F50B50"/>
    <w:rsid w:val="00F539EC"/>
    <w:rsid w:val="00F545B4"/>
    <w:rsid w:val="00F565CC"/>
    <w:rsid w:val="00F6031A"/>
    <w:rsid w:val="00F615DB"/>
    <w:rsid w:val="00F62DE7"/>
    <w:rsid w:val="00F634BA"/>
    <w:rsid w:val="00F6450D"/>
    <w:rsid w:val="00F6513C"/>
    <w:rsid w:val="00F66CF0"/>
    <w:rsid w:val="00F70B79"/>
    <w:rsid w:val="00F72D48"/>
    <w:rsid w:val="00F73630"/>
    <w:rsid w:val="00F74523"/>
    <w:rsid w:val="00F74E2E"/>
    <w:rsid w:val="00F8123A"/>
    <w:rsid w:val="00F837C6"/>
    <w:rsid w:val="00F83CBD"/>
    <w:rsid w:val="00F84CB7"/>
    <w:rsid w:val="00F86DF9"/>
    <w:rsid w:val="00F90E15"/>
    <w:rsid w:val="00F921A0"/>
    <w:rsid w:val="00F93E7B"/>
    <w:rsid w:val="00F94C17"/>
    <w:rsid w:val="00F95A33"/>
    <w:rsid w:val="00F96C5F"/>
    <w:rsid w:val="00FA3080"/>
    <w:rsid w:val="00FA54D1"/>
    <w:rsid w:val="00FB0655"/>
    <w:rsid w:val="00FB1770"/>
    <w:rsid w:val="00FB1884"/>
    <w:rsid w:val="00FB202A"/>
    <w:rsid w:val="00FB2574"/>
    <w:rsid w:val="00FB25CF"/>
    <w:rsid w:val="00FB2D2B"/>
    <w:rsid w:val="00FB4C46"/>
    <w:rsid w:val="00FC0E24"/>
    <w:rsid w:val="00FC1B29"/>
    <w:rsid w:val="00FC2C8E"/>
    <w:rsid w:val="00FC3EF7"/>
    <w:rsid w:val="00FC5B53"/>
    <w:rsid w:val="00FC6A05"/>
    <w:rsid w:val="00FC750C"/>
    <w:rsid w:val="00FD0133"/>
    <w:rsid w:val="00FD01A7"/>
    <w:rsid w:val="00FD0447"/>
    <w:rsid w:val="00FD12A3"/>
    <w:rsid w:val="00FD12B9"/>
    <w:rsid w:val="00FD2C8C"/>
    <w:rsid w:val="00FD3625"/>
    <w:rsid w:val="00FD4538"/>
    <w:rsid w:val="00FD4B57"/>
    <w:rsid w:val="00FE0FEA"/>
    <w:rsid w:val="00FE1B77"/>
    <w:rsid w:val="00FE34E3"/>
    <w:rsid w:val="00FE404D"/>
    <w:rsid w:val="00FE4319"/>
    <w:rsid w:val="00FE5CAA"/>
    <w:rsid w:val="00FF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E4BF5"/>
  <w15:docId w15:val="{CB5CDE47-C177-4441-99A6-33552F48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09C5"/>
    <w:rPr>
      <w:sz w:val="24"/>
      <w:szCs w:val="24"/>
    </w:rPr>
  </w:style>
  <w:style w:type="paragraph" w:styleId="Heading1">
    <w:name w:val="heading 1"/>
    <w:basedOn w:val="Normal"/>
    <w:next w:val="Normal"/>
    <w:link w:val="Heading1Char"/>
    <w:qFormat/>
    <w:rsid w:val="00EB37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212AE"/>
    <w:pPr>
      <w:tabs>
        <w:tab w:val="center" w:pos="4320"/>
        <w:tab w:val="right" w:pos="8640"/>
      </w:tabs>
    </w:pPr>
  </w:style>
  <w:style w:type="paragraph" w:styleId="Footer">
    <w:name w:val="footer"/>
    <w:basedOn w:val="Normal"/>
    <w:link w:val="FooterChar"/>
    <w:uiPriority w:val="99"/>
    <w:rsid w:val="003212AE"/>
    <w:pPr>
      <w:tabs>
        <w:tab w:val="center" w:pos="4320"/>
        <w:tab w:val="right" w:pos="8640"/>
      </w:tabs>
    </w:p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rsid w:val="00C62E65"/>
    <w:pPr>
      <w:spacing w:before="100" w:beforeAutospacing="1" w:after="100" w:afterAutospacing="1"/>
    </w:pPr>
  </w:style>
  <w:style w:type="character" w:styleId="Hyperlink">
    <w:name w:val="Hyperlink"/>
    <w:rsid w:val="00C62E65"/>
    <w:rPr>
      <w:color w:val="0000FF"/>
      <w:u w:val="single"/>
    </w:rPr>
  </w:style>
  <w:style w:type="paragraph" w:styleId="BalloonText">
    <w:name w:val="Balloon Text"/>
    <w:basedOn w:val="Normal"/>
    <w:semiHidden/>
    <w:rsid w:val="00CC7AF5"/>
    <w:rPr>
      <w:rFonts w:ascii="Tahoma" w:hAnsi="Tahoma" w:cs="Tahoma"/>
      <w:sz w:val="16"/>
      <w:szCs w:val="16"/>
    </w:rPr>
  </w:style>
  <w:style w:type="character" w:styleId="Emphasis">
    <w:name w:val="Emphasis"/>
    <w:qFormat/>
    <w:rsid w:val="00DD6AC3"/>
    <w:rPr>
      <w:i/>
      <w:iCs/>
    </w:rPr>
  </w:style>
  <w:style w:type="character" w:styleId="FollowedHyperlink">
    <w:name w:val="FollowedHyperlink"/>
    <w:rsid w:val="007F37FC"/>
    <w:rPr>
      <w:color w:val="800080"/>
      <w:u w:val="single"/>
    </w:rPr>
  </w:style>
  <w:style w:type="table" w:styleId="TableGrid">
    <w:name w:val="Table Grid"/>
    <w:basedOn w:val="TableNormal"/>
    <w:uiPriority w:val="59"/>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paragraph" w:styleId="ListParagraph">
    <w:name w:val="List Paragraph"/>
    <w:basedOn w:val="Normal"/>
    <w:uiPriority w:val="34"/>
    <w:qFormat/>
    <w:rsid w:val="00B3476E"/>
    <w:pPr>
      <w:ind w:left="720"/>
      <w:contextualSpacing/>
    </w:pPr>
  </w:style>
  <w:style w:type="character" w:customStyle="1" w:styleId="Style1Char">
    <w:name w:val="Style1 Char"/>
    <w:link w:val="Style1"/>
    <w:rsid w:val="004E087C"/>
    <w:rPr>
      <w:sz w:val="24"/>
      <w:szCs w:val="24"/>
      <w:u w:val="single"/>
    </w:rPr>
  </w:style>
  <w:style w:type="character" w:customStyle="1" w:styleId="FooterChar">
    <w:name w:val="Footer Char"/>
    <w:basedOn w:val="DefaultParagraphFont"/>
    <w:link w:val="Footer"/>
    <w:uiPriority w:val="99"/>
    <w:rsid w:val="00AD6610"/>
    <w:rPr>
      <w:sz w:val="24"/>
      <w:szCs w:val="24"/>
    </w:rPr>
  </w:style>
  <w:style w:type="character" w:styleId="CommentReference">
    <w:name w:val="annotation reference"/>
    <w:basedOn w:val="DefaultParagraphFont"/>
    <w:uiPriority w:val="99"/>
    <w:semiHidden/>
    <w:unhideWhenUsed/>
    <w:rsid w:val="00856D02"/>
    <w:rPr>
      <w:sz w:val="16"/>
      <w:szCs w:val="16"/>
    </w:rPr>
  </w:style>
  <w:style w:type="paragraph" w:styleId="CommentText">
    <w:name w:val="annotation text"/>
    <w:basedOn w:val="Normal"/>
    <w:link w:val="CommentTextChar"/>
    <w:uiPriority w:val="99"/>
    <w:unhideWhenUsed/>
    <w:rsid w:val="00856D02"/>
    <w:rPr>
      <w:sz w:val="20"/>
      <w:szCs w:val="20"/>
    </w:rPr>
  </w:style>
  <w:style w:type="character" w:customStyle="1" w:styleId="CommentTextChar">
    <w:name w:val="Comment Text Char"/>
    <w:basedOn w:val="DefaultParagraphFont"/>
    <w:link w:val="CommentText"/>
    <w:uiPriority w:val="99"/>
    <w:rsid w:val="00856D02"/>
  </w:style>
  <w:style w:type="character" w:customStyle="1" w:styleId="UnresolvedMention1">
    <w:name w:val="Unresolved Mention1"/>
    <w:basedOn w:val="DefaultParagraphFont"/>
    <w:uiPriority w:val="99"/>
    <w:semiHidden/>
    <w:unhideWhenUsed/>
    <w:rsid w:val="00856D02"/>
    <w:rPr>
      <w:color w:val="605E5C"/>
      <w:shd w:val="clear" w:color="auto" w:fill="E1DFDD"/>
    </w:rPr>
  </w:style>
  <w:style w:type="paragraph" w:styleId="CommentSubject">
    <w:name w:val="annotation subject"/>
    <w:basedOn w:val="CommentText"/>
    <w:next w:val="CommentText"/>
    <w:link w:val="CommentSubjectChar"/>
    <w:semiHidden/>
    <w:unhideWhenUsed/>
    <w:rsid w:val="00D17EB1"/>
    <w:rPr>
      <w:b/>
      <w:bCs/>
    </w:rPr>
  </w:style>
  <w:style w:type="character" w:customStyle="1" w:styleId="CommentSubjectChar">
    <w:name w:val="Comment Subject Char"/>
    <w:basedOn w:val="CommentTextChar"/>
    <w:link w:val="CommentSubject"/>
    <w:semiHidden/>
    <w:rsid w:val="00D17EB1"/>
    <w:rPr>
      <w:b/>
      <w:bCs/>
    </w:rPr>
  </w:style>
  <w:style w:type="character" w:customStyle="1" w:styleId="Heading1Char">
    <w:name w:val="Heading 1 Char"/>
    <w:basedOn w:val="DefaultParagraphFont"/>
    <w:link w:val="Heading1"/>
    <w:rsid w:val="00EB3757"/>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602CFF"/>
    <w:rPr>
      <w:sz w:val="24"/>
      <w:szCs w:val="24"/>
    </w:rPr>
  </w:style>
  <w:style w:type="character" w:customStyle="1" w:styleId="apple-converted-space">
    <w:name w:val="apple-converted-space"/>
    <w:basedOn w:val="DefaultParagraphFont"/>
    <w:rsid w:val="00682F1D"/>
  </w:style>
  <w:style w:type="character" w:styleId="UnresolvedMention">
    <w:name w:val="Unresolved Mention"/>
    <w:basedOn w:val="DefaultParagraphFont"/>
    <w:uiPriority w:val="99"/>
    <w:semiHidden/>
    <w:unhideWhenUsed/>
    <w:rsid w:val="00F64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088">
      <w:bodyDiv w:val="1"/>
      <w:marLeft w:val="0"/>
      <w:marRight w:val="0"/>
      <w:marTop w:val="0"/>
      <w:marBottom w:val="0"/>
      <w:divBdr>
        <w:top w:val="none" w:sz="0" w:space="0" w:color="auto"/>
        <w:left w:val="none" w:sz="0" w:space="0" w:color="auto"/>
        <w:bottom w:val="none" w:sz="0" w:space="0" w:color="auto"/>
        <w:right w:val="none" w:sz="0" w:space="0" w:color="auto"/>
      </w:divBdr>
    </w:div>
    <w:div w:id="59256684">
      <w:bodyDiv w:val="1"/>
      <w:marLeft w:val="0"/>
      <w:marRight w:val="0"/>
      <w:marTop w:val="0"/>
      <w:marBottom w:val="0"/>
      <w:divBdr>
        <w:top w:val="none" w:sz="0" w:space="0" w:color="auto"/>
        <w:left w:val="none" w:sz="0" w:space="0" w:color="auto"/>
        <w:bottom w:val="none" w:sz="0" w:space="0" w:color="auto"/>
        <w:right w:val="none" w:sz="0" w:space="0" w:color="auto"/>
      </w:divBdr>
    </w:div>
    <w:div w:id="221060134">
      <w:bodyDiv w:val="1"/>
      <w:marLeft w:val="0"/>
      <w:marRight w:val="0"/>
      <w:marTop w:val="0"/>
      <w:marBottom w:val="0"/>
      <w:divBdr>
        <w:top w:val="none" w:sz="0" w:space="0" w:color="auto"/>
        <w:left w:val="none" w:sz="0" w:space="0" w:color="auto"/>
        <w:bottom w:val="none" w:sz="0" w:space="0" w:color="auto"/>
        <w:right w:val="none" w:sz="0" w:space="0" w:color="auto"/>
      </w:divBdr>
    </w:div>
    <w:div w:id="521745658">
      <w:bodyDiv w:val="1"/>
      <w:marLeft w:val="0"/>
      <w:marRight w:val="0"/>
      <w:marTop w:val="0"/>
      <w:marBottom w:val="0"/>
      <w:divBdr>
        <w:top w:val="none" w:sz="0" w:space="0" w:color="auto"/>
        <w:left w:val="none" w:sz="0" w:space="0" w:color="auto"/>
        <w:bottom w:val="none" w:sz="0" w:space="0" w:color="auto"/>
        <w:right w:val="none" w:sz="0" w:space="0" w:color="auto"/>
      </w:divBdr>
    </w:div>
    <w:div w:id="563226234">
      <w:bodyDiv w:val="1"/>
      <w:marLeft w:val="0"/>
      <w:marRight w:val="0"/>
      <w:marTop w:val="0"/>
      <w:marBottom w:val="0"/>
      <w:divBdr>
        <w:top w:val="none" w:sz="0" w:space="0" w:color="auto"/>
        <w:left w:val="none" w:sz="0" w:space="0" w:color="auto"/>
        <w:bottom w:val="none" w:sz="0" w:space="0" w:color="auto"/>
        <w:right w:val="none" w:sz="0" w:space="0" w:color="auto"/>
      </w:divBdr>
    </w:div>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83148275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954485284">
      <w:bodyDiv w:val="1"/>
      <w:marLeft w:val="0"/>
      <w:marRight w:val="0"/>
      <w:marTop w:val="0"/>
      <w:marBottom w:val="0"/>
      <w:divBdr>
        <w:top w:val="none" w:sz="0" w:space="0" w:color="auto"/>
        <w:left w:val="none" w:sz="0" w:space="0" w:color="auto"/>
        <w:bottom w:val="none" w:sz="0" w:space="0" w:color="auto"/>
        <w:right w:val="none" w:sz="0" w:space="0" w:color="auto"/>
      </w:divBdr>
    </w:div>
    <w:div w:id="1040934078">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361932428">
      <w:bodyDiv w:val="1"/>
      <w:marLeft w:val="0"/>
      <w:marRight w:val="0"/>
      <w:marTop w:val="0"/>
      <w:marBottom w:val="0"/>
      <w:divBdr>
        <w:top w:val="none" w:sz="0" w:space="0" w:color="auto"/>
        <w:left w:val="none" w:sz="0" w:space="0" w:color="auto"/>
        <w:bottom w:val="none" w:sz="0" w:space="0" w:color="auto"/>
        <w:right w:val="none" w:sz="0" w:space="0" w:color="auto"/>
      </w:divBdr>
    </w:div>
    <w:div w:id="1390304490">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533492919">
      <w:bodyDiv w:val="1"/>
      <w:marLeft w:val="0"/>
      <w:marRight w:val="0"/>
      <w:marTop w:val="0"/>
      <w:marBottom w:val="0"/>
      <w:divBdr>
        <w:top w:val="none" w:sz="0" w:space="0" w:color="auto"/>
        <w:left w:val="none" w:sz="0" w:space="0" w:color="auto"/>
        <w:bottom w:val="none" w:sz="0" w:space="0" w:color="auto"/>
        <w:right w:val="none" w:sz="0" w:space="0" w:color="auto"/>
      </w:divBdr>
    </w:div>
    <w:div w:id="1560365292">
      <w:bodyDiv w:val="1"/>
      <w:marLeft w:val="0"/>
      <w:marRight w:val="0"/>
      <w:marTop w:val="0"/>
      <w:marBottom w:val="0"/>
      <w:divBdr>
        <w:top w:val="none" w:sz="0" w:space="0" w:color="auto"/>
        <w:left w:val="none" w:sz="0" w:space="0" w:color="auto"/>
        <w:bottom w:val="none" w:sz="0" w:space="0" w:color="auto"/>
        <w:right w:val="none" w:sz="0" w:space="0" w:color="auto"/>
      </w:divBdr>
    </w:div>
    <w:div w:id="1579942090">
      <w:bodyDiv w:val="1"/>
      <w:marLeft w:val="0"/>
      <w:marRight w:val="0"/>
      <w:marTop w:val="0"/>
      <w:marBottom w:val="0"/>
      <w:divBdr>
        <w:top w:val="none" w:sz="0" w:space="0" w:color="auto"/>
        <w:left w:val="none" w:sz="0" w:space="0" w:color="auto"/>
        <w:bottom w:val="none" w:sz="0" w:space="0" w:color="auto"/>
        <w:right w:val="none" w:sz="0" w:space="0" w:color="auto"/>
      </w:divBdr>
    </w:div>
    <w:div w:id="1594584503">
      <w:bodyDiv w:val="1"/>
      <w:marLeft w:val="0"/>
      <w:marRight w:val="0"/>
      <w:marTop w:val="0"/>
      <w:marBottom w:val="0"/>
      <w:divBdr>
        <w:top w:val="none" w:sz="0" w:space="0" w:color="auto"/>
        <w:left w:val="none" w:sz="0" w:space="0" w:color="auto"/>
        <w:bottom w:val="none" w:sz="0" w:space="0" w:color="auto"/>
        <w:right w:val="none" w:sz="0" w:space="0" w:color="auto"/>
      </w:divBdr>
    </w:div>
    <w:div w:id="1619414501">
      <w:bodyDiv w:val="1"/>
      <w:marLeft w:val="0"/>
      <w:marRight w:val="0"/>
      <w:marTop w:val="0"/>
      <w:marBottom w:val="0"/>
      <w:divBdr>
        <w:top w:val="none" w:sz="0" w:space="0" w:color="auto"/>
        <w:left w:val="none" w:sz="0" w:space="0" w:color="auto"/>
        <w:bottom w:val="none" w:sz="0" w:space="0" w:color="auto"/>
        <w:right w:val="none" w:sz="0" w:space="0" w:color="auto"/>
      </w:divBdr>
    </w:div>
    <w:div w:id="1635911443">
      <w:bodyDiv w:val="1"/>
      <w:marLeft w:val="0"/>
      <w:marRight w:val="0"/>
      <w:marTop w:val="0"/>
      <w:marBottom w:val="0"/>
      <w:divBdr>
        <w:top w:val="none" w:sz="0" w:space="0" w:color="auto"/>
        <w:left w:val="none" w:sz="0" w:space="0" w:color="auto"/>
        <w:bottom w:val="none" w:sz="0" w:space="0" w:color="auto"/>
        <w:right w:val="none" w:sz="0" w:space="0" w:color="auto"/>
      </w:divBdr>
    </w:div>
    <w:div w:id="1826044821">
      <w:bodyDiv w:val="1"/>
      <w:marLeft w:val="0"/>
      <w:marRight w:val="0"/>
      <w:marTop w:val="0"/>
      <w:marBottom w:val="0"/>
      <w:divBdr>
        <w:top w:val="none" w:sz="0" w:space="0" w:color="auto"/>
        <w:left w:val="none" w:sz="0" w:space="0" w:color="auto"/>
        <w:bottom w:val="none" w:sz="0" w:space="0" w:color="auto"/>
        <w:right w:val="none" w:sz="0" w:space="0" w:color="auto"/>
      </w:divBdr>
    </w:div>
    <w:div w:id="2032607581">
      <w:bodyDiv w:val="1"/>
      <w:marLeft w:val="0"/>
      <w:marRight w:val="0"/>
      <w:marTop w:val="0"/>
      <w:marBottom w:val="0"/>
      <w:divBdr>
        <w:top w:val="none" w:sz="0" w:space="0" w:color="auto"/>
        <w:left w:val="none" w:sz="0" w:space="0" w:color="auto"/>
        <w:bottom w:val="none" w:sz="0" w:space="0" w:color="auto"/>
        <w:right w:val="none" w:sz="0" w:space="0" w:color="auto"/>
      </w:divBdr>
    </w:div>
    <w:div w:id="2043703770">
      <w:bodyDiv w:val="1"/>
      <w:marLeft w:val="0"/>
      <w:marRight w:val="0"/>
      <w:marTop w:val="0"/>
      <w:marBottom w:val="0"/>
      <w:divBdr>
        <w:top w:val="none" w:sz="0" w:space="0" w:color="auto"/>
        <w:left w:val="none" w:sz="0" w:space="0" w:color="auto"/>
        <w:bottom w:val="none" w:sz="0" w:space="0" w:color="auto"/>
        <w:right w:val="none" w:sz="0" w:space="0" w:color="auto"/>
      </w:divBdr>
    </w:div>
    <w:div w:id="20572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3.wdp"/><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iff"/><Relationship Id="rId23" Type="http://schemas.microsoft.com/office/2007/relationships/hdphoto" Target="media/hdphoto4.wdp"/><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p1995\Downloads\Thesis%20Template%202018-2019%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6B548309A718488D4D692D362DE05B" ma:contentTypeVersion="4" ma:contentTypeDescription="Create a new document." ma:contentTypeScope="" ma:versionID="903ee2e99d4757e59cca4cfde652be73">
  <xsd:schema xmlns:xsd="http://www.w3.org/2001/XMLSchema" xmlns:xs="http://www.w3.org/2001/XMLSchema" xmlns:p="http://schemas.microsoft.com/office/2006/metadata/properties" xmlns:ns2="0534a9e8-a470-4a4a-b75e-ba48c255b095" targetNamespace="http://schemas.microsoft.com/office/2006/metadata/properties" ma:root="true" ma:fieldsID="d24573a4f0adad94fb32828468cb4723" ns2:_="">
    <xsd:import namespace="0534a9e8-a470-4a4a-b75e-ba48c255b09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4a9e8-a470-4a4a-b75e-ba48c255b0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B729B-5362-495B-8DFA-260EF41E96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43D730-EE93-4344-9C99-116D98F2CF14}">
  <ds:schemaRefs>
    <ds:schemaRef ds:uri="http://schemas.microsoft.com/sharepoint/v3/contenttype/forms"/>
  </ds:schemaRefs>
</ds:datastoreItem>
</file>

<file path=customXml/itemProps3.xml><?xml version="1.0" encoding="utf-8"?>
<ds:datastoreItem xmlns:ds="http://schemas.openxmlformats.org/officeDocument/2006/customXml" ds:itemID="{CF2EC705-6727-4604-8DB0-DB817C6A5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4a9e8-a470-4a4a-b75e-ba48c255b0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C2A2FF-DA1C-0547-82A8-23D3D350E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C:\Users\gbp1995\Downloads\Thesis Template 2018-2019 (1).dotx</Template>
  <TotalTime>23</TotalTime>
  <Pages>63</Pages>
  <Words>7728</Words>
  <Characters>44055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51680</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subject/>
  <dc:creator>Heim, David J</dc:creator>
  <cp:keywords/>
  <dc:description/>
  <cp:lastModifiedBy>Wikowsky, Addie J</cp:lastModifiedBy>
  <cp:revision>6</cp:revision>
  <cp:lastPrinted>2018-10-05T18:38:00Z</cp:lastPrinted>
  <dcterms:created xsi:type="dcterms:W3CDTF">2019-08-02T00:18:00Z</dcterms:created>
  <dcterms:modified xsi:type="dcterms:W3CDTF">2019-08-02T01:25:00Z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0x010100BB6B548309A718488D4D692D362DE05B</vt:lpwstr>
  </property>
</Properties>
</file>